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6" w:rsidRDefault="00A75EE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3447A" w:rsidRDefault="0043447A" w:rsidP="000A47AB">
      <w:pPr>
        <w:pStyle w:val="Default"/>
        <w:jc w:val="both"/>
      </w:pPr>
    </w:p>
    <w:p w:rsidR="0043447A" w:rsidRDefault="00E70F06" w:rsidP="000F10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CAMPANHA DA FRATERNIDADE 2021</w:t>
      </w:r>
    </w:p>
    <w:p w:rsidR="00E70F06" w:rsidRDefault="00E70F06" w:rsidP="000F104E">
      <w:pPr>
        <w:pStyle w:val="Default"/>
        <w:jc w:val="center"/>
        <w:rPr>
          <w:b/>
          <w:bCs/>
          <w:sz w:val="28"/>
          <w:szCs w:val="28"/>
        </w:rPr>
      </w:pPr>
    </w:p>
    <w:p w:rsidR="00E8386B" w:rsidRDefault="00E8386B" w:rsidP="000F104E">
      <w:pPr>
        <w:pStyle w:val="Default"/>
        <w:jc w:val="center"/>
        <w:rPr>
          <w:b/>
          <w:bCs/>
          <w:sz w:val="28"/>
          <w:szCs w:val="28"/>
        </w:rPr>
      </w:pPr>
    </w:p>
    <w:p w:rsidR="00E70F06" w:rsidRDefault="00E70F06" w:rsidP="000F104E">
      <w:pPr>
        <w:pStyle w:val="Default"/>
        <w:jc w:val="center"/>
        <w:rPr>
          <w:b/>
          <w:bCs/>
          <w:sz w:val="28"/>
          <w:szCs w:val="28"/>
        </w:rPr>
      </w:pPr>
    </w:p>
    <w:p w:rsidR="00774AE3" w:rsidRPr="0026432D" w:rsidRDefault="00774AE3" w:rsidP="000F104E">
      <w:pPr>
        <w:spacing w:after="0"/>
        <w:ind w:right="701"/>
        <w:jc w:val="center"/>
        <w:rPr>
          <w:i/>
          <w:sz w:val="28"/>
          <w:szCs w:val="28"/>
        </w:rPr>
      </w:pPr>
      <w:r w:rsidRPr="0026432D">
        <w:rPr>
          <w:rFonts w:cs="Times New Roman"/>
          <w:b/>
          <w:bCs/>
          <w:i/>
          <w:iCs/>
          <w:sz w:val="28"/>
          <w:szCs w:val="28"/>
        </w:rPr>
        <w:t xml:space="preserve">Tema: </w:t>
      </w:r>
      <w:r w:rsidR="00E70F06" w:rsidRPr="0026432D">
        <w:rPr>
          <w:i/>
          <w:sz w:val="28"/>
          <w:szCs w:val="28"/>
        </w:rPr>
        <w:t>“</w:t>
      </w:r>
      <w:r w:rsidR="00E70F06" w:rsidRPr="0026432D">
        <w:rPr>
          <w:rStyle w:val="Forte"/>
          <w:rFonts w:cs="Arial"/>
          <w:sz w:val="28"/>
          <w:szCs w:val="28"/>
          <w:bdr w:val="none" w:sz="0" w:space="0" w:color="auto" w:frame="1"/>
          <w:shd w:val="clear" w:color="auto" w:fill="FFFFFF"/>
        </w:rPr>
        <w:t>Fraternidade e Diálogo: compromisso de amor</w:t>
      </w:r>
      <w:r w:rsidRPr="0026432D">
        <w:rPr>
          <w:i/>
          <w:sz w:val="28"/>
          <w:szCs w:val="28"/>
        </w:rPr>
        <w:t>”</w:t>
      </w:r>
    </w:p>
    <w:p w:rsidR="0043447A" w:rsidRPr="0026432D" w:rsidRDefault="0043447A" w:rsidP="00E70F06">
      <w:pPr>
        <w:spacing w:after="0"/>
        <w:ind w:right="701"/>
        <w:jc w:val="center"/>
        <w:rPr>
          <w:rFonts w:cs="Times New Roman"/>
          <w:i/>
          <w:iCs/>
          <w:sz w:val="28"/>
          <w:szCs w:val="28"/>
        </w:rPr>
      </w:pPr>
      <w:r w:rsidRPr="0026432D">
        <w:rPr>
          <w:b/>
          <w:bCs/>
          <w:i/>
          <w:iCs/>
          <w:sz w:val="28"/>
          <w:szCs w:val="28"/>
        </w:rPr>
        <w:t xml:space="preserve">Lema: </w:t>
      </w:r>
      <w:r w:rsidR="00E70F06" w:rsidRPr="0026432D">
        <w:rPr>
          <w:b/>
          <w:bCs/>
          <w:i/>
          <w:iCs/>
          <w:sz w:val="28"/>
          <w:szCs w:val="28"/>
        </w:rPr>
        <w:t>“</w:t>
      </w:r>
      <w:r w:rsidR="00E70F06" w:rsidRPr="0026432D">
        <w:rPr>
          <w:rStyle w:val="Forte"/>
          <w:rFonts w:cs="Arial"/>
          <w:sz w:val="28"/>
          <w:szCs w:val="28"/>
          <w:bdr w:val="none" w:sz="0" w:space="0" w:color="auto" w:frame="1"/>
          <w:shd w:val="clear" w:color="auto" w:fill="FFFFFF"/>
        </w:rPr>
        <w:t>Cristo é a nossa paz: do que era dividido, fez uma unidade</w:t>
      </w:r>
      <w:r w:rsidR="0026432D" w:rsidRPr="0026432D">
        <w:rPr>
          <w:rFonts w:cs="Arial"/>
          <w:sz w:val="28"/>
          <w:szCs w:val="28"/>
          <w:shd w:val="clear" w:color="auto" w:fill="FFFFFF"/>
        </w:rPr>
        <w:t>” (</w:t>
      </w:r>
      <w:r w:rsidR="00E70F06" w:rsidRPr="0026432D">
        <w:rPr>
          <w:rFonts w:cs="Arial"/>
          <w:sz w:val="28"/>
          <w:szCs w:val="28"/>
          <w:shd w:val="clear" w:color="auto" w:fill="FFFFFF"/>
        </w:rPr>
        <w:t>Ef. 2.14)</w:t>
      </w:r>
      <w:r w:rsidR="00E70F06" w:rsidRPr="0026432D">
        <w:rPr>
          <w:iCs/>
          <w:sz w:val="28"/>
          <w:szCs w:val="28"/>
        </w:rPr>
        <w:t>.</w:t>
      </w:r>
    </w:p>
    <w:p w:rsidR="00FE1120" w:rsidRDefault="00FE1120" w:rsidP="000A47AB">
      <w:pPr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26432D" w:rsidRDefault="0026432D" w:rsidP="000A47AB">
      <w:pPr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26432D" w:rsidRPr="0026432D" w:rsidRDefault="0026432D" w:rsidP="000A47AB">
      <w:pPr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FE1120" w:rsidRDefault="00A92D52" w:rsidP="000A47AB">
      <w:pPr>
        <w:tabs>
          <w:tab w:val="left" w:pos="3260"/>
        </w:tabs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  <w:r w:rsidRPr="0026432D">
        <w:rPr>
          <w:rFonts w:cs="Times New Roman"/>
          <w:i/>
          <w:iCs/>
          <w:sz w:val="28"/>
          <w:szCs w:val="28"/>
        </w:rPr>
        <w:tab/>
      </w:r>
    </w:p>
    <w:p w:rsidR="0026432D" w:rsidRDefault="0026432D" w:rsidP="000A47AB">
      <w:pPr>
        <w:tabs>
          <w:tab w:val="left" w:pos="3260"/>
        </w:tabs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E8386B" w:rsidRPr="0026432D" w:rsidRDefault="00E8386B" w:rsidP="000A47AB">
      <w:pPr>
        <w:tabs>
          <w:tab w:val="left" w:pos="3260"/>
        </w:tabs>
        <w:spacing w:after="12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Pr="000F104E" w:rsidRDefault="00A92D52" w:rsidP="00BF4C6B">
      <w:pPr>
        <w:pStyle w:val="Default"/>
        <w:jc w:val="center"/>
        <w:rPr>
          <w:b/>
          <w:bCs/>
          <w:sz w:val="42"/>
          <w:szCs w:val="48"/>
        </w:rPr>
      </w:pPr>
      <w:r w:rsidRPr="000F104E">
        <w:rPr>
          <w:b/>
          <w:bCs/>
          <w:sz w:val="42"/>
          <w:szCs w:val="48"/>
        </w:rPr>
        <w:t>FUNDO DIOCESANO DE SOLIDARIEDADE – FDS</w:t>
      </w:r>
    </w:p>
    <w:p w:rsidR="000F104E" w:rsidRDefault="000F104E" w:rsidP="00BF4C6B">
      <w:pPr>
        <w:pStyle w:val="Default"/>
        <w:jc w:val="center"/>
        <w:rPr>
          <w:b/>
          <w:sz w:val="48"/>
          <w:szCs w:val="48"/>
        </w:rPr>
      </w:pPr>
    </w:p>
    <w:p w:rsidR="00A92D52" w:rsidRDefault="00AD05C3" w:rsidP="00BF4C6B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Edital </w:t>
      </w:r>
      <w:r w:rsidR="00FF06E3">
        <w:rPr>
          <w:b/>
          <w:sz w:val="48"/>
          <w:szCs w:val="48"/>
        </w:rPr>
        <w:t>005</w:t>
      </w:r>
      <w:r w:rsidR="00296998">
        <w:rPr>
          <w:b/>
          <w:sz w:val="48"/>
          <w:szCs w:val="48"/>
        </w:rPr>
        <w:t>/2021</w:t>
      </w:r>
      <w:r w:rsidR="00FE1120" w:rsidRPr="00A92D52">
        <w:rPr>
          <w:b/>
          <w:sz w:val="48"/>
          <w:szCs w:val="48"/>
        </w:rPr>
        <w:t xml:space="preserve"> </w:t>
      </w:r>
      <w:r w:rsidR="008A6E78" w:rsidRPr="00A92D52">
        <w:rPr>
          <w:b/>
          <w:sz w:val="48"/>
          <w:szCs w:val="48"/>
        </w:rPr>
        <w:t>- Programa</w:t>
      </w:r>
      <w:r w:rsidR="00A92D52">
        <w:rPr>
          <w:b/>
          <w:sz w:val="48"/>
          <w:szCs w:val="48"/>
        </w:rPr>
        <w:t xml:space="preserve"> de A</w:t>
      </w:r>
      <w:r w:rsidR="00A92D52" w:rsidRPr="00A92D52">
        <w:rPr>
          <w:b/>
          <w:sz w:val="48"/>
          <w:szCs w:val="48"/>
        </w:rPr>
        <w:t xml:space="preserve">poio a </w:t>
      </w:r>
      <w:r w:rsidR="00A92D52">
        <w:rPr>
          <w:b/>
          <w:sz w:val="48"/>
          <w:szCs w:val="48"/>
        </w:rPr>
        <w:t>Pequenos P</w:t>
      </w:r>
      <w:r w:rsidR="00A92D52" w:rsidRPr="00A92D52">
        <w:rPr>
          <w:b/>
          <w:sz w:val="48"/>
          <w:szCs w:val="48"/>
        </w:rPr>
        <w:t>rojetos</w:t>
      </w:r>
    </w:p>
    <w:p w:rsidR="00FE1120" w:rsidRPr="00A92D52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E1120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BF4C6B">
      <w:pPr>
        <w:tabs>
          <w:tab w:val="left" w:pos="797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BF4C6B" w:rsidP="000A47A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Caetité, </w:t>
      </w:r>
      <w:r w:rsidR="0044716D">
        <w:rPr>
          <w:rFonts w:ascii="Times New Roman" w:hAnsi="Times New Roman" w:cs="Times New Roman"/>
          <w:b/>
          <w:sz w:val="28"/>
          <w:szCs w:val="28"/>
        </w:rPr>
        <w:t>22</w:t>
      </w:r>
      <w:r w:rsidR="00AD05C3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FF06E3">
        <w:rPr>
          <w:rFonts w:ascii="Times New Roman" w:hAnsi="Times New Roman" w:cs="Times New Roman"/>
          <w:b/>
          <w:sz w:val="28"/>
          <w:szCs w:val="28"/>
        </w:rPr>
        <w:t>novembro</w:t>
      </w:r>
      <w:r w:rsidR="00E70F06">
        <w:rPr>
          <w:rFonts w:ascii="Times New Roman" w:hAnsi="Times New Roman" w:cs="Times New Roman"/>
          <w:b/>
          <w:sz w:val="28"/>
          <w:szCs w:val="28"/>
        </w:rPr>
        <w:t xml:space="preserve"> de 2021</w:t>
      </w:r>
    </w:p>
    <w:p w:rsidR="00EA3F76" w:rsidRDefault="00EA3F7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C3" w:rsidRPr="00E827FB" w:rsidRDefault="00AB755D" w:rsidP="00827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FB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2pt;margin-top:4.6pt;width:496pt;height:22pt;z-index:2516474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" fillcolor="#d9e2f3 [664]">
            <v:textbox style="mso-next-textbox:#Caixa de Texto 2">
              <w:txbxContent>
                <w:p w:rsidR="00D65818" w:rsidRPr="000F104E" w:rsidRDefault="00D65818" w:rsidP="00AD05C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0F104E">
                    <w:rPr>
                      <w:b/>
                      <w:bCs/>
                      <w:sz w:val="28"/>
                      <w:szCs w:val="28"/>
                    </w:rPr>
                    <w:t>FUNDO DIOCESANO DE SOLIDARIEDADE – FDS</w:t>
                  </w:r>
                </w:p>
                <w:p w:rsidR="00D65818" w:rsidRDefault="00D65818" w:rsidP="00AD05C3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7A0AA5" w:rsidRPr="00E827FB">
        <w:rPr>
          <w:rFonts w:ascii="Times New Roman" w:hAnsi="Times New Roman" w:cs="Times New Roman"/>
          <w:b/>
          <w:bCs/>
          <w:sz w:val="24"/>
          <w:szCs w:val="24"/>
        </w:rPr>
        <w:t xml:space="preserve">INTRODUÇÃO </w:t>
      </w:r>
    </w:p>
    <w:p w:rsidR="00AD05C3" w:rsidRPr="0044716D" w:rsidRDefault="00FF06E3" w:rsidP="00827FC3">
      <w:pPr>
        <w:pStyle w:val="Default"/>
        <w:jc w:val="both"/>
        <w:rPr>
          <w:color w:val="auto"/>
        </w:rPr>
      </w:pPr>
      <w:r w:rsidRPr="00E827FB">
        <w:rPr>
          <w:color w:val="auto"/>
        </w:rPr>
        <w:t>A</w:t>
      </w:r>
      <w:r w:rsidRPr="0044716D">
        <w:rPr>
          <w:color w:val="auto"/>
        </w:rPr>
        <w:t xml:space="preserve"> Cáritas Diocesana de Caetité vem através deste, tornar público o edital 005/2021 para seleção de projetos sociais com a finalidade de apoiar projetos na linha da form</w:t>
      </w:r>
      <w:r w:rsidR="00A63B29" w:rsidRPr="0044716D">
        <w:rPr>
          <w:color w:val="auto"/>
        </w:rPr>
        <w:t>ação conforme descrição</w:t>
      </w:r>
      <w:r w:rsidRPr="0044716D">
        <w:rPr>
          <w:color w:val="auto"/>
        </w:rPr>
        <w:t xml:space="preserve"> no item 02 deste edital.</w:t>
      </w:r>
    </w:p>
    <w:p w:rsidR="00FF06E3" w:rsidRPr="0044716D" w:rsidRDefault="00FF06E3" w:rsidP="00827FC3">
      <w:pPr>
        <w:pStyle w:val="Default"/>
        <w:jc w:val="both"/>
        <w:rPr>
          <w:bCs/>
          <w:color w:val="auto"/>
        </w:rPr>
      </w:pPr>
      <w:r w:rsidRPr="0044716D">
        <w:rPr>
          <w:bCs/>
          <w:color w:val="auto"/>
        </w:rPr>
        <w:t xml:space="preserve">O presente edital </w:t>
      </w:r>
      <w:r w:rsidR="00A63B29" w:rsidRPr="0044716D">
        <w:rPr>
          <w:bCs/>
          <w:color w:val="auto"/>
        </w:rPr>
        <w:t xml:space="preserve">entrará em vigor na data de sua publicação com prazo de envio de projetos </w:t>
      </w:r>
      <w:r w:rsidR="0044716D" w:rsidRPr="0044716D">
        <w:rPr>
          <w:bCs/>
          <w:color w:val="auto"/>
        </w:rPr>
        <w:t>de 22</w:t>
      </w:r>
      <w:r w:rsidR="00344FA2">
        <w:rPr>
          <w:bCs/>
          <w:color w:val="auto"/>
        </w:rPr>
        <w:t xml:space="preserve"> de novembro a 15</w:t>
      </w:r>
      <w:r w:rsidR="0044716D" w:rsidRPr="0044716D">
        <w:rPr>
          <w:bCs/>
          <w:color w:val="auto"/>
        </w:rPr>
        <w:t xml:space="preserve"> de dezembro</w:t>
      </w:r>
      <w:r w:rsidR="00A63B29" w:rsidRPr="0044716D">
        <w:rPr>
          <w:bCs/>
          <w:color w:val="auto"/>
        </w:rPr>
        <w:t xml:space="preserve"> de 2021</w:t>
      </w:r>
      <w:r w:rsidRPr="0044716D">
        <w:rPr>
          <w:bCs/>
          <w:color w:val="auto"/>
        </w:rPr>
        <w:t xml:space="preserve">. </w:t>
      </w:r>
    </w:p>
    <w:p w:rsidR="00AD05C3" w:rsidRPr="00E827FB" w:rsidRDefault="00AB755D" w:rsidP="00827FC3">
      <w:pPr>
        <w:pStyle w:val="Default"/>
        <w:jc w:val="both"/>
        <w:rPr>
          <w:sz w:val="16"/>
        </w:rPr>
      </w:pPr>
      <w:r w:rsidRPr="00AB755D">
        <w:rPr>
          <w:noProof/>
          <w:sz w:val="23"/>
          <w:szCs w:val="23"/>
          <w:lang w:eastAsia="pt-BR"/>
        </w:rPr>
        <w:pict>
          <v:shape id="_x0000_s1027" type="#_x0000_t202" style="position:absolute;left:0;text-align:left;margin-left:1.8pt;margin-top:18.8pt;width:493pt;height:22.9pt;z-index:251649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" fillcolor="#d9e2f3 [664]">
            <v:textbox style="mso-next-textbox:#_x0000_s1027">
              <w:txbxContent>
                <w:p w:rsidR="00D65818" w:rsidRPr="007A0AA5" w:rsidRDefault="00D65818" w:rsidP="007A0AA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0AA5">
                    <w:rPr>
                      <w:b/>
                      <w:bCs/>
                      <w:sz w:val="28"/>
                      <w:szCs w:val="28"/>
                    </w:rPr>
                    <w:t>01. CRITÉRIOS PARA AVALIAÇÃO E APROVAÇÃO DE PROJETOS</w:t>
                  </w:r>
                </w:p>
                <w:p w:rsidR="00D65818" w:rsidRDefault="00D65818" w:rsidP="00AD05C3"/>
              </w:txbxContent>
            </v:textbox>
            <w10:wrap type="square" anchorx="margin"/>
          </v:shape>
        </w:pict>
      </w:r>
    </w:p>
    <w:p w:rsidR="00AD05C3" w:rsidRPr="00827FC3" w:rsidRDefault="00AD05C3" w:rsidP="00827FC3">
      <w:pPr>
        <w:pStyle w:val="Default"/>
        <w:jc w:val="both"/>
        <w:rPr>
          <w:iCs/>
          <w:sz w:val="16"/>
        </w:rPr>
      </w:pPr>
    </w:p>
    <w:p w:rsidR="00AD05C3" w:rsidRPr="007A0AA5" w:rsidRDefault="00AD05C3" w:rsidP="00827FC3">
      <w:pPr>
        <w:pStyle w:val="Default"/>
        <w:jc w:val="both"/>
      </w:pPr>
      <w:r w:rsidRPr="007A0AA5">
        <w:rPr>
          <w:iCs/>
        </w:rPr>
        <w:t>O processo de seleção de projetos Sociais do Fundo Diocesano de Solidariedade</w:t>
      </w:r>
      <w:r w:rsidR="007A0AA5">
        <w:rPr>
          <w:iCs/>
        </w:rPr>
        <w:t>,</w:t>
      </w:r>
      <w:r w:rsidRPr="007A0AA5">
        <w:rPr>
          <w:iCs/>
        </w:rPr>
        <w:t xml:space="preserve"> por meio do seu Conselho Gestor</w:t>
      </w:r>
      <w:r w:rsidR="007A0AA5">
        <w:rPr>
          <w:iCs/>
        </w:rPr>
        <w:t>,</w:t>
      </w:r>
      <w:r w:rsidR="00A15F69">
        <w:rPr>
          <w:iCs/>
        </w:rPr>
        <w:t xml:space="preserve"> </w:t>
      </w:r>
      <w:r w:rsidRPr="007A0AA5">
        <w:rPr>
          <w:iCs/>
        </w:rPr>
        <w:t>dar</w:t>
      </w:r>
      <w:r w:rsidR="00A15F69">
        <w:rPr>
          <w:iCs/>
        </w:rPr>
        <w:t>-se-á</w:t>
      </w:r>
      <w:r w:rsidRPr="007A0AA5">
        <w:rPr>
          <w:iCs/>
        </w:rPr>
        <w:t xml:space="preserve"> de acordo com as normas aqui descritas. Serão priorizados projetos que estejam em sintonia com os objetivos gerais e específicos </w:t>
      </w:r>
      <w:r w:rsidR="00296998">
        <w:rPr>
          <w:iCs/>
        </w:rPr>
        <w:t>deste edital</w:t>
      </w:r>
      <w:r w:rsidR="00FF06E3">
        <w:rPr>
          <w:iCs/>
        </w:rPr>
        <w:t xml:space="preserve"> os quais se alinham</w:t>
      </w:r>
      <w:r w:rsidR="00296998">
        <w:rPr>
          <w:iCs/>
        </w:rPr>
        <w:t xml:space="preserve"> com a Campanha da Fraternidade 2021</w:t>
      </w:r>
      <w:r w:rsidRPr="007A0AA5">
        <w:rPr>
          <w:iCs/>
        </w:rPr>
        <w:t xml:space="preserve">, de cunho essencialmente social, </w:t>
      </w:r>
      <w:r w:rsidR="00EC348B" w:rsidRPr="007A0AA5">
        <w:rPr>
          <w:iCs/>
        </w:rPr>
        <w:t xml:space="preserve">de caráter inovador, </w:t>
      </w:r>
      <w:r w:rsidRPr="007A0AA5">
        <w:rPr>
          <w:iCs/>
        </w:rPr>
        <w:t xml:space="preserve">de defesa da vida e aos princípios cristãos. </w:t>
      </w:r>
    </w:p>
    <w:p w:rsidR="00AD05C3" w:rsidRPr="00E8386B" w:rsidRDefault="00AD05C3" w:rsidP="00827FC3">
      <w:pPr>
        <w:pStyle w:val="Default"/>
        <w:jc w:val="both"/>
        <w:rPr>
          <w:iCs/>
          <w:color w:val="auto"/>
        </w:rPr>
      </w:pPr>
      <w:r w:rsidRPr="00E8386B">
        <w:rPr>
          <w:iCs/>
        </w:rPr>
        <w:t>Podem enviar projetos para o Fundo Diocesano</w:t>
      </w:r>
      <w:r w:rsidR="0044716D">
        <w:rPr>
          <w:iCs/>
        </w:rPr>
        <w:t>,</w:t>
      </w:r>
      <w:r w:rsidRPr="00E8386B">
        <w:rPr>
          <w:iCs/>
        </w:rPr>
        <w:t xml:space="preserve"> entidades sociais sem fins lucrativos que estejam habilitados preferencialmente a trabalhar com</w:t>
      </w:r>
      <w:r w:rsidR="00296998" w:rsidRPr="00E8386B">
        <w:rPr>
          <w:iCs/>
        </w:rPr>
        <w:t xml:space="preserve"> a temática proposta pela CF 2021</w:t>
      </w:r>
      <w:r w:rsidRPr="00E8386B">
        <w:rPr>
          <w:iCs/>
          <w:color w:val="auto"/>
        </w:rPr>
        <w:t xml:space="preserve">– </w:t>
      </w:r>
      <w:r w:rsidR="00296998" w:rsidRPr="00E8386B">
        <w:rPr>
          <w:rStyle w:val="Forte"/>
          <w:color w:val="auto"/>
          <w:bdr w:val="none" w:sz="0" w:space="0" w:color="auto" w:frame="1"/>
          <w:shd w:val="clear" w:color="auto" w:fill="FFFFFF"/>
        </w:rPr>
        <w:t>Fraternidade e Diálogo: compromisso de amor</w:t>
      </w:r>
      <w:r w:rsidR="00296998" w:rsidRPr="00E8386B">
        <w:rPr>
          <w:color w:val="auto"/>
          <w:shd w:val="clear" w:color="auto" w:fill="FFFFFF"/>
        </w:rPr>
        <w:t>” e como lema “</w:t>
      </w:r>
      <w:r w:rsidR="00296998" w:rsidRPr="00E8386B">
        <w:rPr>
          <w:rStyle w:val="Forte"/>
          <w:color w:val="auto"/>
          <w:bdr w:val="none" w:sz="0" w:space="0" w:color="auto" w:frame="1"/>
          <w:shd w:val="clear" w:color="auto" w:fill="FFFFFF"/>
        </w:rPr>
        <w:t>Cristo é a nossa paz: do que era dividido, fez uma unidade</w:t>
      </w:r>
      <w:r w:rsidR="00E8386B">
        <w:rPr>
          <w:color w:val="auto"/>
          <w:shd w:val="clear" w:color="auto" w:fill="FFFFFF"/>
        </w:rPr>
        <w:t>” (Ef 2,</w:t>
      </w:r>
      <w:r w:rsidR="00296998" w:rsidRPr="00E8386B">
        <w:rPr>
          <w:color w:val="auto"/>
          <w:shd w:val="clear" w:color="auto" w:fill="FFFFFF"/>
        </w:rPr>
        <w:t>14)</w:t>
      </w:r>
      <w:r w:rsidRPr="00E8386B">
        <w:rPr>
          <w:iCs/>
          <w:color w:val="auto"/>
        </w:rPr>
        <w:t>.</w:t>
      </w:r>
    </w:p>
    <w:p w:rsidR="00AD05C3" w:rsidRPr="00A15F69" w:rsidRDefault="00AD05C3" w:rsidP="00827FC3">
      <w:pPr>
        <w:pStyle w:val="Default"/>
        <w:jc w:val="both"/>
        <w:rPr>
          <w:sz w:val="16"/>
        </w:rPr>
      </w:pPr>
    </w:p>
    <w:p w:rsidR="00AD05C3" w:rsidRPr="007A0AA5" w:rsidRDefault="00AD05C3" w:rsidP="00827FC3">
      <w:pPr>
        <w:pStyle w:val="Default"/>
        <w:jc w:val="both"/>
        <w:rPr>
          <w:b/>
        </w:rPr>
      </w:pPr>
      <w:r w:rsidRPr="007A0AA5">
        <w:rPr>
          <w:b/>
        </w:rPr>
        <w:t xml:space="preserve">1. </w:t>
      </w:r>
      <w:r w:rsidR="00E8386B">
        <w:rPr>
          <w:b/>
          <w:bCs/>
          <w:iCs/>
        </w:rPr>
        <w:t>Objetivo Geral da CF 2021</w:t>
      </w:r>
    </w:p>
    <w:p w:rsidR="00AD05C3" w:rsidRDefault="00E8386B" w:rsidP="00827FC3">
      <w:pPr>
        <w:pStyle w:val="Default"/>
        <w:jc w:val="both"/>
      </w:pPr>
      <w:r>
        <w:t>C</w:t>
      </w:r>
      <w:r w:rsidR="00D75101">
        <w:t>omo seu objetivo geral, convida as comunidades de fé e pessoas de boa vontade a pensarem, avaliarem e identificarem caminhos para superar as polarizações e violências através do diálogo amoroso, testemunhando a unidade na diversidade.</w:t>
      </w:r>
    </w:p>
    <w:p w:rsidR="00D75101" w:rsidRPr="00A15F69" w:rsidRDefault="00D75101" w:rsidP="00827FC3">
      <w:pPr>
        <w:pStyle w:val="Default"/>
        <w:jc w:val="both"/>
        <w:rPr>
          <w:iCs/>
          <w:sz w:val="16"/>
        </w:rPr>
      </w:pPr>
    </w:p>
    <w:p w:rsidR="00AD05C3" w:rsidRPr="00E8386B" w:rsidRDefault="00AD05C3" w:rsidP="00827FC3">
      <w:pPr>
        <w:pStyle w:val="Default"/>
        <w:jc w:val="both"/>
        <w:rPr>
          <w:b/>
          <w:iCs/>
        </w:rPr>
      </w:pPr>
      <w:r w:rsidRPr="00E8386B">
        <w:rPr>
          <w:b/>
        </w:rPr>
        <w:t xml:space="preserve">2. </w:t>
      </w:r>
      <w:r w:rsidR="00D75101" w:rsidRPr="00E8386B">
        <w:rPr>
          <w:b/>
          <w:bCs/>
          <w:iCs/>
        </w:rPr>
        <w:t>Objetivos específicos da CF 2021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75101" w:rsidRPr="00E8386B">
        <w:rPr>
          <w:rFonts w:ascii="Times New Roman" w:hAnsi="Times New Roman" w:cs="Times New Roman"/>
          <w:sz w:val="24"/>
          <w:szCs w:val="24"/>
        </w:rPr>
        <w:t>Redescobrir a força e a beleza do diálogo como caminho de relações mais amorosas;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75101" w:rsidRPr="00E8386B">
        <w:rPr>
          <w:rFonts w:ascii="Times New Roman" w:hAnsi="Times New Roman" w:cs="Times New Roman"/>
          <w:sz w:val="24"/>
          <w:szCs w:val="24"/>
        </w:rPr>
        <w:t xml:space="preserve">Denunciar as diferentes violências praticadas e legitimadas indevidamente em nome de Jesus; 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75101" w:rsidRPr="00E8386B">
        <w:rPr>
          <w:rFonts w:ascii="Times New Roman" w:hAnsi="Times New Roman" w:cs="Times New Roman"/>
          <w:sz w:val="24"/>
          <w:szCs w:val="24"/>
        </w:rPr>
        <w:t>Comprometer-nos com as causas que defendem a casa comum, denunciando a instrumentalização da fé em Jesus Cristo que legitima a exploração e a destruição socioambiental;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5101" w:rsidRPr="00E8386B">
        <w:rPr>
          <w:rFonts w:ascii="Times New Roman" w:hAnsi="Times New Roman" w:cs="Times New Roman"/>
          <w:sz w:val="24"/>
          <w:szCs w:val="24"/>
        </w:rPr>
        <w:t xml:space="preserve">Contribuir para superar as desigualdades; 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5101" w:rsidRPr="00E8386B">
        <w:rPr>
          <w:rFonts w:ascii="Times New Roman" w:hAnsi="Times New Roman" w:cs="Times New Roman"/>
          <w:sz w:val="24"/>
          <w:szCs w:val="24"/>
        </w:rPr>
        <w:t>Animar o engajamento em ações concretas de amor ao próximo;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75101" w:rsidRPr="00E8386B">
        <w:rPr>
          <w:rFonts w:ascii="Times New Roman" w:hAnsi="Times New Roman" w:cs="Times New Roman"/>
          <w:sz w:val="24"/>
          <w:szCs w:val="24"/>
        </w:rPr>
        <w:t>Promover a conversão para a cultura do amor, como forma de superar a cultura do ódio;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75101" w:rsidRPr="00E8386B">
        <w:rPr>
          <w:rFonts w:ascii="Times New Roman" w:hAnsi="Times New Roman" w:cs="Times New Roman"/>
          <w:sz w:val="24"/>
          <w:szCs w:val="24"/>
        </w:rPr>
        <w:t xml:space="preserve">Fortalecer a convivência ecumênica e inter-religiosa; </w:t>
      </w:r>
    </w:p>
    <w:p w:rsidR="00D75101" w:rsidRPr="00E8386B" w:rsidRDefault="00827FC3" w:rsidP="00827FC3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75101" w:rsidRPr="00E8386B">
        <w:rPr>
          <w:rFonts w:ascii="Times New Roman" w:hAnsi="Times New Roman" w:cs="Times New Roman"/>
          <w:sz w:val="24"/>
          <w:szCs w:val="24"/>
        </w:rPr>
        <w:t xml:space="preserve">Estimular o diálogo e a convivência fraterna como experiências humanas irrenunciáveis, em meio a crenças, ideologias e concepções, em um mundo cada vez mais plural; </w:t>
      </w:r>
    </w:p>
    <w:p w:rsidR="0044716D" w:rsidRPr="0044716D" w:rsidRDefault="00827FC3" w:rsidP="00827FC3">
      <w:pPr>
        <w:pStyle w:val="Corpodetexto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75101" w:rsidRPr="00E8386B">
        <w:rPr>
          <w:rFonts w:ascii="Times New Roman" w:hAnsi="Times New Roman" w:cs="Times New Roman"/>
          <w:sz w:val="24"/>
          <w:szCs w:val="24"/>
        </w:rPr>
        <w:t>Compartilhar experiências concretas de diálogo e convívio fraterno.</w:t>
      </w:r>
    </w:p>
    <w:p w:rsidR="00A15F69" w:rsidRPr="00A15F69" w:rsidRDefault="00A15F69" w:rsidP="00827FC3">
      <w:pPr>
        <w:widowControl w:val="0"/>
        <w:tabs>
          <w:tab w:val="left" w:pos="810"/>
        </w:tabs>
        <w:autoSpaceDE w:val="0"/>
        <w:autoSpaceDN w:val="0"/>
        <w:spacing w:after="0" w:line="259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AB755D">
        <w:rPr>
          <w:rFonts w:ascii="Arial" w:hAnsi="Arial" w:cs="Arial"/>
          <w:noProof/>
          <w:sz w:val="23"/>
          <w:szCs w:val="23"/>
        </w:rPr>
        <w:pict>
          <v:shape id="_x0000_s1028" type="#_x0000_t202" style="position:absolute;left:0;text-align:left;margin-left:4.05pt;margin-top:14.3pt;width:495.75pt;height:41.1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" fillcolor="#d9e2f3 [664]">
            <v:textbox style="mso-next-textbox:#_x0000_s1028">
              <w:txbxContent>
                <w:p w:rsidR="00D65818" w:rsidRPr="00A15F69" w:rsidRDefault="00D65818" w:rsidP="002319D1">
                  <w:pPr>
                    <w:pStyle w:val="Default"/>
                    <w:ind w:left="-142" w:right="-21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5F69">
                    <w:rPr>
                      <w:b/>
                      <w:bCs/>
                      <w:sz w:val="28"/>
                      <w:szCs w:val="28"/>
                    </w:rPr>
                    <w:t>02. O FDS APOIARÁ PROJETOS</w:t>
                  </w:r>
                  <w:r w:rsidR="0058787A" w:rsidRPr="00A15F69">
                    <w:rPr>
                      <w:b/>
                      <w:bCs/>
                      <w:sz w:val="28"/>
                      <w:szCs w:val="28"/>
                    </w:rPr>
                    <w:t xml:space="preserve"> EXCLUSIVO NO EIXO DE FORMAÇÃO E CAPACITAÇÃO</w:t>
                  </w:r>
                </w:p>
              </w:txbxContent>
            </v:textbox>
            <w10:wrap type="square"/>
          </v:shape>
        </w:pict>
      </w:r>
    </w:p>
    <w:p w:rsidR="00A15F69" w:rsidRPr="00A15F69" w:rsidRDefault="00A15F69" w:rsidP="00827FC3">
      <w:pPr>
        <w:widowControl w:val="0"/>
        <w:tabs>
          <w:tab w:val="left" w:pos="810"/>
        </w:tabs>
        <w:autoSpaceDE w:val="0"/>
        <w:autoSpaceDN w:val="0"/>
        <w:spacing w:after="0" w:line="259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51DD7" w:rsidRPr="0044716D" w:rsidRDefault="00FE02AC" w:rsidP="00827FC3">
      <w:pPr>
        <w:widowControl w:val="0"/>
        <w:tabs>
          <w:tab w:val="left" w:pos="810"/>
        </w:tabs>
        <w:autoSpaceDE w:val="0"/>
        <w:autoSpaceDN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6D">
        <w:rPr>
          <w:rFonts w:ascii="Times New Roman" w:hAnsi="Times New Roman" w:cs="Times New Roman"/>
          <w:b/>
          <w:sz w:val="24"/>
          <w:szCs w:val="24"/>
        </w:rPr>
        <w:t>Perspectiva de formação:</w:t>
      </w:r>
      <w:r w:rsidR="00E31911" w:rsidRPr="0044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DD7" w:rsidRPr="0044716D">
        <w:rPr>
          <w:rFonts w:ascii="Times New Roman" w:hAnsi="Times New Roman" w:cs="Times New Roman"/>
          <w:sz w:val="24"/>
          <w:szCs w:val="24"/>
        </w:rPr>
        <w:t>Formação para pessoas e/ou grupos (formais e informai</w:t>
      </w:r>
      <w:r w:rsidR="00E74221" w:rsidRPr="0044716D">
        <w:rPr>
          <w:rFonts w:ascii="Times New Roman" w:hAnsi="Times New Roman" w:cs="Times New Roman"/>
          <w:sz w:val="24"/>
          <w:szCs w:val="24"/>
        </w:rPr>
        <w:t xml:space="preserve">s) para o diálogo e cooperação </w:t>
      </w:r>
      <w:r w:rsidR="00A51DD7" w:rsidRPr="0044716D">
        <w:rPr>
          <w:rFonts w:ascii="Times New Roman" w:hAnsi="Times New Roman" w:cs="Times New Roman"/>
          <w:sz w:val="24"/>
          <w:szCs w:val="24"/>
        </w:rPr>
        <w:t>e</w:t>
      </w:r>
      <w:r w:rsidR="0058787A" w:rsidRPr="0044716D">
        <w:rPr>
          <w:rFonts w:ascii="Times New Roman" w:hAnsi="Times New Roman" w:cs="Times New Roman"/>
          <w:sz w:val="24"/>
          <w:szCs w:val="24"/>
        </w:rPr>
        <w:t xml:space="preserve">m processos que sirvam à vida, </w:t>
      </w:r>
      <w:r w:rsidR="00A51DD7" w:rsidRPr="0044716D">
        <w:rPr>
          <w:rFonts w:ascii="Times New Roman" w:hAnsi="Times New Roman" w:cs="Times New Roman"/>
          <w:sz w:val="24"/>
          <w:szCs w:val="24"/>
        </w:rPr>
        <w:t>à proteção da vida</w:t>
      </w:r>
      <w:r w:rsidR="0058787A" w:rsidRPr="0044716D">
        <w:rPr>
          <w:rFonts w:ascii="Times New Roman" w:hAnsi="Times New Roman" w:cs="Times New Roman"/>
          <w:sz w:val="24"/>
          <w:szCs w:val="24"/>
        </w:rPr>
        <w:t xml:space="preserve"> e a construção de uma sociedade do Bem Viver. </w:t>
      </w:r>
    </w:p>
    <w:p w:rsidR="00DE369A" w:rsidRPr="0044716D" w:rsidRDefault="00A51DD7" w:rsidP="00827FC3">
      <w:pPr>
        <w:pStyle w:val="Corpodetex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F69">
        <w:rPr>
          <w:rFonts w:ascii="Times New Roman" w:hAnsi="Times New Roman" w:cs="Times New Roman"/>
          <w:b/>
          <w:sz w:val="24"/>
          <w:szCs w:val="24"/>
        </w:rPr>
        <w:t>Foco:</w:t>
      </w:r>
      <w:r w:rsidRPr="00A15F69">
        <w:rPr>
          <w:rFonts w:ascii="Times New Roman" w:hAnsi="Times New Roman" w:cs="Times New Roman"/>
          <w:sz w:val="24"/>
          <w:szCs w:val="24"/>
        </w:rPr>
        <w:t xml:space="preserve"> Formação e capacitação direcionada para </w:t>
      </w:r>
      <w:r w:rsidR="0058787A" w:rsidRPr="00A15F69">
        <w:rPr>
          <w:rFonts w:ascii="Times New Roman" w:hAnsi="Times New Roman" w:cs="Times New Roman"/>
          <w:sz w:val="24"/>
          <w:szCs w:val="24"/>
        </w:rPr>
        <w:t xml:space="preserve">a organização </w:t>
      </w:r>
      <w:r w:rsidR="00E74221" w:rsidRPr="00A15F69">
        <w:rPr>
          <w:rFonts w:ascii="Times New Roman" w:hAnsi="Times New Roman" w:cs="Times New Roman"/>
          <w:sz w:val="24"/>
          <w:szCs w:val="24"/>
        </w:rPr>
        <w:t xml:space="preserve">comunitária, </w:t>
      </w:r>
      <w:r w:rsidR="0058787A" w:rsidRPr="00A15F69">
        <w:rPr>
          <w:rFonts w:ascii="Times New Roman" w:hAnsi="Times New Roman" w:cs="Times New Roman"/>
          <w:sz w:val="24"/>
          <w:szCs w:val="24"/>
        </w:rPr>
        <w:t xml:space="preserve">social, </w:t>
      </w:r>
      <w:r w:rsidR="00E31911" w:rsidRPr="00A15F69">
        <w:rPr>
          <w:rFonts w:ascii="Times New Roman" w:hAnsi="Times New Roman" w:cs="Times New Roman"/>
          <w:sz w:val="24"/>
          <w:szCs w:val="24"/>
        </w:rPr>
        <w:t>política</w:t>
      </w:r>
      <w:r w:rsidR="0058787A" w:rsidRPr="00A15F69">
        <w:rPr>
          <w:rFonts w:ascii="Times New Roman" w:hAnsi="Times New Roman" w:cs="Times New Roman"/>
          <w:sz w:val="24"/>
          <w:szCs w:val="24"/>
        </w:rPr>
        <w:t xml:space="preserve"> e eclesial, para o monitoramento e</w:t>
      </w:r>
      <w:r w:rsidRPr="00A15F69">
        <w:rPr>
          <w:rFonts w:ascii="Times New Roman" w:hAnsi="Times New Roman" w:cs="Times New Roman"/>
          <w:sz w:val="24"/>
          <w:szCs w:val="24"/>
        </w:rPr>
        <w:t xml:space="preserve"> reivindicação de políticas públicas, participação popular para a </w:t>
      </w:r>
      <w:r w:rsidRPr="00A15F69">
        <w:rPr>
          <w:rFonts w:ascii="Times New Roman" w:hAnsi="Times New Roman" w:cs="Times New Roman"/>
          <w:sz w:val="24"/>
          <w:szCs w:val="24"/>
        </w:rPr>
        <w:lastRenderedPageBreak/>
        <w:t>democratização do Estado</w:t>
      </w:r>
      <w:r w:rsidR="0058787A" w:rsidRPr="00A15F69">
        <w:rPr>
          <w:rFonts w:ascii="Times New Roman" w:hAnsi="Times New Roman" w:cs="Times New Roman"/>
          <w:sz w:val="24"/>
          <w:szCs w:val="24"/>
        </w:rPr>
        <w:t>, para a conquista de direitos</w:t>
      </w:r>
      <w:r w:rsidRPr="00A15F69">
        <w:rPr>
          <w:rFonts w:ascii="Times New Roman" w:hAnsi="Times New Roman" w:cs="Times New Roman"/>
          <w:sz w:val="24"/>
          <w:szCs w:val="24"/>
        </w:rPr>
        <w:t>. Fortalecimento do controle social e de gestão participativa, seminários, cursos e encontros de conscientização e formação política, visando o desenvolvimento e a participação cidadã. Reflexões a respeito de uma sociedade justa e solidária, buscando estratégias de soluções efetivas e viáveis ao bem comum.</w:t>
      </w:r>
      <w:r w:rsidR="0058787A" w:rsidRPr="00A15F69">
        <w:rPr>
          <w:rFonts w:ascii="Times New Roman" w:hAnsi="Times New Roman" w:cs="Times New Roman"/>
          <w:sz w:val="24"/>
          <w:szCs w:val="24"/>
        </w:rPr>
        <w:t xml:space="preserve"> Formação espiritual que ajude refletir sobre nosso papel enquanto cr</w:t>
      </w:r>
      <w:r w:rsidR="00E31911" w:rsidRPr="00A15F69">
        <w:rPr>
          <w:rFonts w:ascii="Times New Roman" w:hAnsi="Times New Roman" w:cs="Times New Roman"/>
          <w:sz w:val="24"/>
          <w:szCs w:val="24"/>
        </w:rPr>
        <w:t>i</w:t>
      </w:r>
      <w:r w:rsidR="0058787A" w:rsidRPr="00A15F69">
        <w:rPr>
          <w:rFonts w:ascii="Times New Roman" w:hAnsi="Times New Roman" w:cs="Times New Roman"/>
          <w:sz w:val="24"/>
          <w:szCs w:val="24"/>
        </w:rPr>
        <w:t>stãos/</w:t>
      </w:r>
      <w:bookmarkStart w:id="0" w:name="_GoBack"/>
      <w:bookmarkEnd w:id="0"/>
      <w:r w:rsidR="0058787A" w:rsidRPr="00A15F69">
        <w:rPr>
          <w:rFonts w:ascii="Times New Roman" w:hAnsi="Times New Roman" w:cs="Times New Roman"/>
          <w:sz w:val="24"/>
          <w:szCs w:val="24"/>
        </w:rPr>
        <w:t>cristãs numa perspectiva libertadora e acolhedora. Da preservação e conservação do meio ambiente e q</w:t>
      </w:r>
      <w:r w:rsidR="00E74221" w:rsidRPr="00A15F69">
        <w:rPr>
          <w:rFonts w:ascii="Times New Roman" w:hAnsi="Times New Roman" w:cs="Times New Roman"/>
          <w:sz w:val="24"/>
          <w:szCs w:val="24"/>
        </w:rPr>
        <w:t>u</w:t>
      </w:r>
      <w:r w:rsidR="0058787A" w:rsidRPr="00A15F69">
        <w:rPr>
          <w:rFonts w:ascii="Times New Roman" w:hAnsi="Times New Roman" w:cs="Times New Roman"/>
          <w:sz w:val="24"/>
          <w:szCs w:val="24"/>
        </w:rPr>
        <w:t>e aponte alternativas para resolução de conflitos</w:t>
      </w:r>
      <w:r w:rsidR="00E74221" w:rsidRPr="00A15F69">
        <w:rPr>
          <w:rFonts w:ascii="Times New Roman" w:hAnsi="Times New Roman" w:cs="Times New Roman"/>
          <w:sz w:val="24"/>
          <w:szCs w:val="24"/>
        </w:rPr>
        <w:t>.</w:t>
      </w:r>
      <w:r w:rsidR="00E74221" w:rsidRPr="0044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7A" w:rsidRPr="00A15F69" w:rsidRDefault="0058787A" w:rsidP="00827FC3">
      <w:pPr>
        <w:pStyle w:val="Corpodetexto"/>
        <w:spacing w:after="0" w:line="276" w:lineRule="auto"/>
        <w:rPr>
          <w:rFonts w:ascii="Times New Roman" w:hAnsi="Times New Roman" w:cs="Times New Roman"/>
          <w:sz w:val="16"/>
          <w:szCs w:val="24"/>
        </w:rPr>
      </w:pPr>
    </w:p>
    <w:p w:rsidR="0058787A" w:rsidRPr="0044716D" w:rsidRDefault="00A15F69" w:rsidP="00827FC3">
      <w:pPr>
        <w:pStyle w:val="Corpodetexto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755D">
        <w:rPr>
          <w:noProof/>
          <w:color w:val="auto"/>
          <w:sz w:val="23"/>
          <w:szCs w:val="23"/>
        </w:rPr>
        <w:pict>
          <v:shape id="_x0000_s1033" type="#_x0000_t202" style="position:absolute;left:0;text-align:left;margin-left:1.3pt;margin-top:63.35pt;width:495pt;height:25pt;z-index:251666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" fillcolor="#d9e2f3 [664]">
            <v:textbox style="mso-next-textbox:#_x0000_s1033">
              <w:txbxContent>
                <w:p w:rsidR="00D65818" w:rsidRPr="00A863DA" w:rsidRDefault="00D65818" w:rsidP="00A863D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863DA">
                    <w:rPr>
                      <w:b/>
                      <w:bCs/>
                      <w:sz w:val="28"/>
                      <w:szCs w:val="28"/>
                    </w:rPr>
                    <w:t>03. PRINCÍPIOS ORIENTADORES PARA A ELABORAÇÃO DE PROJETOS</w:t>
                  </w:r>
                </w:p>
                <w:p w:rsidR="00D65818" w:rsidRDefault="00D65818" w:rsidP="00AD05C3"/>
              </w:txbxContent>
            </v:textbox>
            <w10:wrap type="square" anchorx="margin"/>
          </v:shape>
        </w:pict>
      </w:r>
      <w:r w:rsidR="0058787A" w:rsidRPr="0044716D">
        <w:rPr>
          <w:rFonts w:ascii="Times New Roman" w:hAnsi="Times New Roman" w:cs="Times New Roman"/>
          <w:b/>
          <w:sz w:val="24"/>
          <w:szCs w:val="24"/>
        </w:rPr>
        <w:t>Valores máximos apoiados:</w:t>
      </w:r>
      <w:r w:rsidR="0058787A" w:rsidRPr="0044716D">
        <w:rPr>
          <w:rFonts w:ascii="Times New Roman" w:hAnsi="Times New Roman" w:cs="Times New Roman"/>
          <w:sz w:val="24"/>
          <w:szCs w:val="24"/>
        </w:rPr>
        <w:t xml:space="preserve"> Serão destinados valores de até </w:t>
      </w:r>
      <w:r w:rsidR="00E74221" w:rsidRPr="00A15F69">
        <w:rPr>
          <w:rFonts w:ascii="Times New Roman" w:hAnsi="Times New Roman" w:cs="Times New Roman"/>
          <w:color w:val="auto"/>
          <w:sz w:val="24"/>
          <w:szCs w:val="24"/>
        </w:rPr>
        <w:t xml:space="preserve">R$ </w:t>
      </w:r>
      <w:r w:rsidR="0058787A" w:rsidRPr="00A15F6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74221" w:rsidRPr="00A15F69">
        <w:rPr>
          <w:rFonts w:ascii="Times New Roman" w:hAnsi="Times New Roman" w:cs="Times New Roman"/>
          <w:color w:val="auto"/>
          <w:sz w:val="24"/>
          <w:szCs w:val="24"/>
        </w:rPr>
        <w:t xml:space="preserve">.000,00 (Quatro mil </w:t>
      </w:r>
      <w:r w:rsidR="0058787A" w:rsidRPr="00A15F69">
        <w:rPr>
          <w:rFonts w:ascii="Times New Roman" w:hAnsi="Times New Roman" w:cs="Times New Roman"/>
          <w:color w:val="auto"/>
          <w:sz w:val="24"/>
          <w:szCs w:val="24"/>
        </w:rPr>
        <w:t>reais</w:t>
      </w:r>
      <w:r w:rsidR="00E74221" w:rsidRPr="00A15F6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8787A" w:rsidRPr="00A15F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787A" w:rsidRPr="0044716D">
        <w:rPr>
          <w:rFonts w:ascii="Times New Roman" w:hAnsi="Times New Roman" w:cs="Times New Roman"/>
          <w:sz w:val="24"/>
          <w:szCs w:val="24"/>
        </w:rPr>
        <w:t>para cada projeto. Projeto</w:t>
      </w:r>
      <w:r w:rsidR="00827FC3">
        <w:rPr>
          <w:rFonts w:ascii="Times New Roman" w:hAnsi="Times New Roman" w:cs="Times New Roman"/>
          <w:sz w:val="24"/>
          <w:szCs w:val="24"/>
        </w:rPr>
        <w:t>s em que o orçamento ultrapasse esse valor</w:t>
      </w:r>
      <w:r w:rsidR="0058787A" w:rsidRPr="0044716D">
        <w:rPr>
          <w:rFonts w:ascii="Times New Roman" w:hAnsi="Times New Roman" w:cs="Times New Roman"/>
          <w:sz w:val="24"/>
          <w:szCs w:val="24"/>
        </w:rPr>
        <w:t xml:space="preserve">, a entidade proponente deverá apresentar valores de contrapartidas ou outras fontes de onde serão mobilizados. </w:t>
      </w:r>
    </w:p>
    <w:p w:rsidR="00AD05C3" w:rsidRPr="00A15F69" w:rsidRDefault="00AD05C3" w:rsidP="00A15F69">
      <w:pPr>
        <w:pStyle w:val="Default"/>
        <w:jc w:val="both"/>
        <w:rPr>
          <w:sz w:val="22"/>
        </w:rPr>
      </w:pPr>
    </w:p>
    <w:p w:rsidR="00AD05C3" w:rsidRPr="00A51DD7" w:rsidRDefault="00AD05C3" w:rsidP="00827FC3">
      <w:pPr>
        <w:pStyle w:val="Default"/>
        <w:jc w:val="both"/>
        <w:rPr>
          <w:b/>
          <w:bCs/>
        </w:rPr>
      </w:pPr>
      <w:r w:rsidRPr="00A51DD7">
        <w:rPr>
          <w:b/>
          <w:bCs/>
        </w:rPr>
        <w:t xml:space="preserve">Pontos essenciais: </w:t>
      </w:r>
    </w:p>
    <w:p w:rsidR="00AD05C3" w:rsidRPr="00B15A07" w:rsidRDefault="00AD05C3" w:rsidP="00827FC3">
      <w:pPr>
        <w:pStyle w:val="Default"/>
        <w:jc w:val="both"/>
      </w:pPr>
      <w:r w:rsidRPr="00B15A07">
        <w:t xml:space="preserve">1. Estar em sintonia com os </w:t>
      </w:r>
      <w:r w:rsidR="00D53369">
        <w:t>eixos que determinam esse edital</w:t>
      </w:r>
      <w:r w:rsidR="00D65818">
        <w:t>,</w:t>
      </w:r>
      <w:r w:rsidR="00A15F69">
        <w:t xml:space="preserve"> </w:t>
      </w:r>
      <w:r w:rsidRPr="00B15A07">
        <w:t xml:space="preserve">ter </w:t>
      </w:r>
      <w:r w:rsidRPr="00B15A07">
        <w:rPr>
          <w:bCs/>
        </w:rPr>
        <w:t xml:space="preserve">cunho essencialmente social, voltado para a defesa da vida e aos princípios cristãos. Serão priorizados projetos de caráter inovador e com potencial multiplicador com o período de execução </w:t>
      </w:r>
      <w:r w:rsidR="00E74221">
        <w:rPr>
          <w:bCs/>
        </w:rPr>
        <w:t>entre os anos</w:t>
      </w:r>
      <w:r w:rsidR="00D53369">
        <w:rPr>
          <w:bCs/>
        </w:rPr>
        <w:t xml:space="preserve"> de 2021 </w:t>
      </w:r>
      <w:r w:rsidR="00E74221">
        <w:rPr>
          <w:bCs/>
        </w:rPr>
        <w:t xml:space="preserve">e </w:t>
      </w:r>
      <w:r w:rsidR="00D53369">
        <w:rPr>
          <w:bCs/>
        </w:rPr>
        <w:t>2022</w:t>
      </w:r>
      <w:r w:rsidRPr="00B15A07">
        <w:rPr>
          <w:bCs/>
        </w:rPr>
        <w:t xml:space="preserve">. </w:t>
      </w:r>
    </w:p>
    <w:p w:rsidR="00A51DD7" w:rsidRDefault="00AD05C3" w:rsidP="00827FC3">
      <w:pPr>
        <w:pStyle w:val="Default"/>
        <w:jc w:val="both"/>
        <w:rPr>
          <w:bCs/>
          <w:i/>
          <w:iCs/>
        </w:rPr>
      </w:pPr>
      <w:r w:rsidRPr="00B15A07">
        <w:rPr>
          <w:i/>
          <w:iCs/>
        </w:rPr>
        <w:t xml:space="preserve">2. </w:t>
      </w:r>
      <w:r w:rsidRPr="00B15A07">
        <w:rPr>
          <w:bCs/>
          <w:i/>
          <w:iCs/>
        </w:rPr>
        <w:t xml:space="preserve">Todos os projetos devem ser acompanhados da carta de apresentação/recomendação do Padre </w:t>
      </w:r>
      <w:r w:rsidR="00D53369">
        <w:rPr>
          <w:bCs/>
          <w:i/>
          <w:iCs/>
        </w:rPr>
        <w:t xml:space="preserve">ou </w:t>
      </w:r>
      <w:r w:rsidR="00A15F69">
        <w:rPr>
          <w:bCs/>
          <w:i/>
          <w:iCs/>
          <w:color w:val="auto"/>
        </w:rPr>
        <w:t xml:space="preserve">Freira </w:t>
      </w:r>
      <w:r w:rsidRPr="00A51DD7">
        <w:rPr>
          <w:bCs/>
          <w:i/>
          <w:iCs/>
          <w:color w:val="auto"/>
        </w:rPr>
        <w:t xml:space="preserve">da paróquia onde o projeto será executado (no modelo próprio da instituição) recomendando a entidade que irá desenvolver o projeto. Deve conter: timbre, dados de contato, endereço e assinatura do Padre </w:t>
      </w:r>
      <w:r w:rsidR="00BF5F97" w:rsidRPr="00A51DD7">
        <w:rPr>
          <w:bCs/>
          <w:i/>
          <w:iCs/>
          <w:color w:val="auto"/>
        </w:rPr>
        <w:t>ou Freira</w:t>
      </w:r>
      <w:r w:rsidR="00344FA2">
        <w:rPr>
          <w:bCs/>
          <w:i/>
          <w:iCs/>
          <w:color w:val="auto"/>
        </w:rPr>
        <w:t xml:space="preserve"> </w:t>
      </w:r>
      <w:r w:rsidRPr="00A51DD7">
        <w:rPr>
          <w:bCs/>
          <w:i/>
          <w:iCs/>
          <w:color w:val="auto"/>
        </w:rPr>
        <w:t>responsável. Os Padres</w:t>
      </w:r>
      <w:r w:rsidR="00D53369" w:rsidRPr="00A51DD7">
        <w:rPr>
          <w:bCs/>
          <w:i/>
          <w:iCs/>
          <w:color w:val="auto"/>
        </w:rPr>
        <w:t xml:space="preserve"> ou Religiosas</w:t>
      </w:r>
      <w:r w:rsidRPr="00A51DD7">
        <w:rPr>
          <w:bCs/>
          <w:i/>
          <w:iCs/>
          <w:color w:val="auto"/>
        </w:rPr>
        <w:t xml:space="preserve"> que e</w:t>
      </w:r>
      <w:r w:rsidR="00B15A07" w:rsidRPr="00A51DD7">
        <w:rPr>
          <w:bCs/>
          <w:i/>
          <w:iCs/>
          <w:color w:val="auto"/>
        </w:rPr>
        <w:t>nviarem a carta de recomendação</w:t>
      </w:r>
      <w:r w:rsidRPr="00A51DD7">
        <w:rPr>
          <w:bCs/>
          <w:i/>
          <w:iCs/>
          <w:color w:val="auto"/>
        </w:rPr>
        <w:t xml:space="preserve"> comprometem-se</w:t>
      </w:r>
      <w:r w:rsidRPr="00B15A07">
        <w:rPr>
          <w:bCs/>
          <w:i/>
          <w:iCs/>
        </w:rPr>
        <w:t xml:space="preserve"> a acompanhar a execução do projeto sendo corresponsáveis pelo acompanhamento da prestação de contas da entidade (responsabilidade solidária). </w:t>
      </w:r>
    </w:p>
    <w:p w:rsidR="00AD05C3" w:rsidRPr="00B15A07" w:rsidRDefault="00AD05C3" w:rsidP="00827FC3">
      <w:pPr>
        <w:pStyle w:val="Default"/>
        <w:jc w:val="both"/>
      </w:pPr>
      <w:r w:rsidRPr="00B15A07">
        <w:t xml:space="preserve">3. </w:t>
      </w:r>
      <w:r w:rsidRPr="00B15A07">
        <w:rPr>
          <w:i/>
          <w:iCs/>
        </w:rPr>
        <w:t xml:space="preserve">A entidade </w:t>
      </w:r>
      <w:r w:rsidR="00BF5F97">
        <w:rPr>
          <w:i/>
          <w:iCs/>
        </w:rPr>
        <w:t xml:space="preserve">ou grupo </w:t>
      </w:r>
      <w:r w:rsidRPr="00B15A07">
        <w:rPr>
          <w:i/>
          <w:iCs/>
        </w:rPr>
        <w:t>proponente e executora do projeto dever</w:t>
      </w:r>
      <w:r w:rsidR="00BF5F97">
        <w:rPr>
          <w:i/>
          <w:iCs/>
        </w:rPr>
        <w:t>á ser a mesma. Não serão</w:t>
      </w:r>
      <w:r w:rsidRPr="00B15A07">
        <w:rPr>
          <w:i/>
          <w:iCs/>
        </w:rPr>
        <w:t xml:space="preserve"> aceitas entidades apenas como juridicamente responsável. Não serão repassados recursos em conta com nome de pessoas físicas. Importante que a entidade possua conta bancária.</w:t>
      </w:r>
    </w:p>
    <w:p w:rsidR="00AD05C3" w:rsidRPr="00B15A07" w:rsidRDefault="00AD05C3" w:rsidP="00827FC3">
      <w:pPr>
        <w:pStyle w:val="Default"/>
        <w:jc w:val="both"/>
      </w:pPr>
      <w:r w:rsidRPr="00B15A07">
        <w:t xml:space="preserve">4. </w:t>
      </w:r>
      <w:r w:rsidRPr="00B15A07">
        <w:rPr>
          <w:bCs/>
        </w:rPr>
        <w:t xml:space="preserve">O FDS não apoia projetos exclusivamente para manutenção institucional: ou seja, o recurso pleiteado pela instituição não pode ser utilizado para sustentação de estruturas administrativas tais como a folha de pagamento da entidade, e não pode ser usado para pagamento de custos fixos sejam eles: telefone, energia elétrica, água, material de escritório e de limpeza, aluguéis entre outros da própria entidade. </w:t>
      </w:r>
    </w:p>
    <w:p w:rsidR="00AD05C3" w:rsidRPr="00B15A07" w:rsidRDefault="00AD05C3" w:rsidP="00827FC3">
      <w:pPr>
        <w:pStyle w:val="Default"/>
        <w:jc w:val="both"/>
        <w:rPr>
          <w:bCs/>
        </w:rPr>
      </w:pPr>
      <w:r w:rsidRPr="00B15A07">
        <w:t xml:space="preserve">5. </w:t>
      </w:r>
      <w:r w:rsidRPr="00B15A07">
        <w:rPr>
          <w:bCs/>
        </w:rPr>
        <w:t xml:space="preserve">A </w:t>
      </w:r>
      <w:r w:rsidR="00B7552D" w:rsidRPr="00B15A07">
        <w:rPr>
          <w:bCs/>
        </w:rPr>
        <w:t xml:space="preserve">exceção é para os custos como: </w:t>
      </w:r>
      <w:r w:rsidRPr="00B15A07">
        <w:rPr>
          <w:bCs/>
        </w:rPr>
        <w:t xml:space="preserve">material de escritório e de limpeza que estiverem ligados diretamente e exclusivamente na execução do projeto. </w:t>
      </w:r>
    </w:p>
    <w:p w:rsidR="00AD05C3" w:rsidRPr="00B15A07" w:rsidRDefault="00AD05C3" w:rsidP="00827FC3">
      <w:pPr>
        <w:pStyle w:val="Default"/>
        <w:jc w:val="both"/>
        <w:rPr>
          <w:bCs/>
        </w:rPr>
      </w:pPr>
      <w:r w:rsidRPr="00B15A07">
        <w:t xml:space="preserve">6. </w:t>
      </w:r>
      <w:r w:rsidRPr="00B15A07">
        <w:rPr>
          <w:bCs/>
        </w:rPr>
        <w:t xml:space="preserve">As despesas com tarifas bancárias, correios e outras, são de responsabilidade da entidade executora do projeto. </w:t>
      </w:r>
    </w:p>
    <w:p w:rsidR="00AD05C3" w:rsidRPr="00B15A07" w:rsidRDefault="00AD05C3" w:rsidP="00827FC3">
      <w:pPr>
        <w:pStyle w:val="Default"/>
        <w:jc w:val="both"/>
      </w:pPr>
      <w:r w:rsidRPr="00B15A07">
        <w:t xml:space="preserve">7. Os orçamentos devem ser </w:t>
      </w:r>
      <w:r w:rsidR="00E74221">
        <w:t xml:space="preserve">detalhados e </w:t>
      </w:r>
      <w:r w:rsidRPr="00B15A07">
        <w:t xml:space="preserve">compatíveis com as atividades propostas nos projetos e não podem contemplar despesas alheias à sua realização. </w:t>
      </w:r>
    </w:p>
    <w:p w:rsidR="00AD05C3" w:rsidRPr="00B15A07" w:rsidRDefault="00AD05C3" w:rsidP="00827FC3">
      <w:pPr>
        <w:pStyle w:val="Default"/>
        <w:jc w:val="both"/>
      </w:pPr>
      <w:r w:rsidRPr="00B15A07">
        <w:t xml:space="preserve">8. Devem ser garantidos pela entidade executora, mecanismos de acompanhamento, monitoramento e avaliação dos projetos apoiados pelo FDS. </w:t>
      </w:r>
    </w:p>
    <w:p w:rsidR="00236807" w:rsidRDefault="00AD05C3" w:rsidP="00827FC3">
      <w:pPr>
        <w:pStyle w:val="Default"/>
        <w:jc w:val="both"/>
      </w:pPr>
      <w:r w:rsidRPr="00B15A07">
        <w:t xml:space="preserve">9. No caso de projetos de articulação, mobilização e animação, a entidade proponente/executora deve indicar eventos de monitoramento, avaliação e relatórios com os responsáveis pela execução da proposta. </w:t>
      </w:r>
    </w:p>
    <w:p w:rsidR="00AD05C3" w:rsidRPr="00236807" w:rsidRDefault="00AD05C3" w:rsidP="00827FC3">
      <w:pPr>
        <w:pStyle w:val="Default"/>
        <w:jc w:val="both"/>
      </w:pPr>
      <w:r w:rsidRPr="000F6045">
        <w:rPr>
          <w:color w:val="auto"/>
        </w:rPr>
        <w:t xml:space="preserve">10. </w:t>
      </w:r>
      <w:r w:rsidR="00E74221">
        <w:rPr>
          <w:color w:val="auto"/>
        </w:rPr>
        <w:t xml:space="preserve">Os </w:t>
      </w:r>
      <w:r w:rsidRPr="000F6045">
        <w:rPr>
          <w:i/>
          <w:iCs/>
          <w:color w:val="auto"/>
        </w:rPr>
        <w:t>projetos de formação e capacitação devem ser acompanhados da lista de presença dos participantes e fo</w:t>
      </w:r>
      <w:r w:rsidR="00E74221">
        <w:rPr>
          <w:i/>
          <w:iCs/>
          <w:color w:val="auto"/>
        </w:rPr>
        <w:t>tos dos eventos</w:t>
      </w:r>
      <w:r w:rsidRPr="000F6045">
        <w:rPr>
          <w:i/>
          <w:iCs/>
          <w:color w:val="auto"/>
        </w:rPr>
        <w:t xml:space="preserve">; </w:t>
      </w:r>
    </w:p>
    <w:p w:rsidR="00D22A78" w:rsidRPr="00B15A07" w:rsidRDefault="00D22A78" w:rsidP="00827FC3">
      <w:pPr>
        <w:pStyle w:val="Default"/>
        <w:jc w:val="both"/>
      </w:pPr>
      <w:r>
        <w:rPr>
          <w:i/>
          <w:iCs/>
        </w:rPr>
        <w:t xml:space="preserve">11. Todas as despesas deverão ser comprovadas com notas fiscais </w:t>
      </w:r>
    </w:p>
    <w:p w:rsidR="00BF5F97" w:rsidRPr="00B15A07" w:rsidRDefault="00E74221" w:rsidP="00827FC3">
      <w:pPr>
        <w:pStyle w:val="Default"/>
        <w:jc w:val="both"/>
      </w:pPr>
      <w:r>
        <w:t>12</w:t>
      </w:r>
      <w:r w:rsidR="00AD05C3" w:rsidRPr="00B15A07">
        <w:t xml:space="preserve">. Entidades/organizações que receberam apoio do FDS em anos anteriores, somente terão novos projetos avaliados, mediante apresentação e aprovação da prestação de contas dos recursos recebidos </w:t>
      </w:r>
      <w:r w:rsidR="00AD05C3" w:rsidRPr="00B15A07">
        <w:lastRenderedPageBreak/>
        <w:t>nas etapas anteriores a esta campanha e também a indicação dos resultados das ações desenvolvidas no projeto. Caso a prestação de contas seja reprovada a entidade não terá novos projetos avaliados.</w:t>
      </w:r>
    </w:p>
    <w:p w:rsidR="00AD05C3" w:rsidRPr="00B15A07" w:rsidRDefault="00236807" w:rsidP="00827FC3">
      <w:pPr>
        <w:pStyle w:val="Default"/>
        <w:jc w:val="both"/>
      </w:pPr>
      <w:r>
        <w:t>13</w:t>
      </w:r>
      <w:r w:rsidR="00AD05C3" w:rsidRPr="00B15A07">
        <w:t xml:space="preserve">. </w:t>
      </w:r>
      <w:r w:rsidR="00AD05C3" w:rsidRPr="00B15A07">
        <w:rPr>
          <w:bCs/>
        </w:rPr>
        <w:t>O Conselho e diretoria executiv</w:t>
      </w:r>
      <w:r w:rsidR="005D0BB2">
        <w:rPr>
          <w:bCs/>
        </w:rPr>
        <w:t>a da Cáritas Diocesana são instâ</w:t>
      </w:r>
      <w:r w:rsidR="00AD05C3" w:rsidRPr="00B15A07">
        <w:rPr>
          <w:bCs/>
        </w:rPr>
        <w:t xml:space="preserve">ncias responsáveis pela aprovação dos projetos e poderá solicitar esclarecimentos ou modificações nos textos dos projetos. </w:t>
      </w:r>
    </w:p>
    <w:p w:rsidR="00AD05C3" w:rsidRPr="00236807" w:rsidRDefault="00236807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14. </w:t>
      </w:r>
      <w:r w:rsidR="00AD05C3" w:rsidRPr="00236807">
        <w:rPr>
          <w:bCs/>
          <w:color w:val="auto"/>
        </w:rPr>
        <w:t>O Prazo final para recebimento de projetos do Edita</w:t>
      </w:r>
      <w:r w:rsidR="00E74221" w:rsidRPr="00236807">
        <w:rPr>
          <w:bCs/>
          <w:color w:val="auto"/>
        </w:rPr>
        <w:t>l 005</w:t>
      </w:r>
      <w:r w:rsidR="00B41305" w:rsidRPr="00236807">
        <w:rPr>
          <w:bCs/>
          <w:color w:val="auto"/>
        </w:rPr>
        <w:t>/2021</w:t>
      </w:r>
      <w:r w:rsidR="001A626B" w:rsidRPr="00236807">
        <w:rPr>
          <w:bCs/>
          <w:color w:val="auto"/>
        </w:rPr>
        <w:t xml:space="preserve"> terá como limite o dia </w:t>
      </w:r>
      <w:r w:rsidR="00344FA2" w:rsidRPr="00236807">
        <w:rPr>
          <w:bCs/>
          <w:color w:val="auto"/>
        </w:rPr>
        <w:t>15</w:t>
      </w:r>
      <w:r w:rsidR="002A71CC" w:rsidRPr="00236807">
        <w:rPr>
          <w:bCs/>
          <w:color w:val="auto"/>
        </w:rPr>
        <w:t xml:space="preserve"> de </w:t>
      </w:r>
      <w:r w:rsidR="00344FA2" w:rsidRPr="00236807">
        <w:rPr>
          <w:bCs/>
          <w:color w:val="auto"/>
        </w:rPr>
        <w:t>dezembro</w:t>
      </w:r>
      <w:r w:rsidR="000911B6" w:rsidRPr="00236807">
        <w:rPr>
          <w:bCs/>
          <w:color w:val="auto"/>
        </w:rPr>
        <w:t xml:space="preserve"> de </w:t>
      </w:r>
      <w:r w:rsidR="005D0BB2" w:rsidRPr="00236807">
        <w:rPr>
          <w:bCs/>
          <w:color w:val="auto"/>
        </w:rPr>
        <w:t xml:space="preserve">2021 </w:t>
      </w:r>
      <w:r w:rsidR="00AD05C3" w:rsidRPr="00236807">
        <w:rPr>
          <w:bCs/>
          <w:color w:val="auto"/>
        </w:rPr>
        <w:t>até as 23:59 minutos. Podem ser encaminhados via correio ou entregues pessoalmente no endereço:</w:t>
      </w:r>
      <w:r w:rsidR="00344FA2" w:rsidRPr="00236807">
        <w:rPr>
          <w:bCs/>
          <w:color w:val="auto"/>
        </w:rPr>
        <w:t xml:space="preserve"> </w:t>
      </w:r>
      <w:r w:rsidR="00AD05C3" w:rsidRPr="00236807">
        <w:rPr>
          <w:color w:val="auto"/>
          <w:shd w:val="clear" w:color="auto" w:fill="FFFFFF"/>
        </w:rPr>
        <w:t>R. Barão de Caetité, 22, Centro - Caetité - BA, 46</w:t>
      </w:r>
      <w:r w:rsidR="00B7552D" w:rsidRPr="00236807">
        <w:rPr>
          <w:color w:val="auto"/>
          <w:shd w:val="clear" w:color="auto" w:fill="FFFFFF"/>
        </w:rPr>
        <w:t>.</w:t>
      </w:r>
      <w:r w:rsidR="00AD05C3" w:rsidRPr="00236807">
        <w:rPr>
          <w:color w:val="auto"/>
          <w:shd w:val="clear" w:color="auto" w:fill="FFFFFF"/>
        </w:rPr>
        <w:t>400-00</w:t>
      </w:r>
      <w:r w:rsidR="00AD05C3" w:rsidRPr="00236807">
        <w:rPr>
          <w:bCs/>
          <w:color w:val="auto"/>
        </w:rPr>
        <w:t xml:space="preserve"> ou via e-mail para o endereço eletrônico: </w:t>
      </w:r>
      <w:hyperlink r:id="rId8" w:history="1">
        <w:r w:rsidR="00AD05C3" w:rsidRPr="00236807">
          <w:rPr>
            <w:rStyle w:val="Hyperlink"/>
            <w:bCs/>
            <w:color w:val="auto"/>
          </w:rPr>
          <w:t>caritascte@gmail.com</w:t>
        </w:r>
      </w:hyperlink>
      <w:r w:rsidR="00AD05C3" w:rsidRPr="00236807">
        <w:rPr>
          <w:bCs/>
          <w:color w:val="auto"/>
        </w:rPr>
        <w:t>. Os projetos que chegarem fora do prazo</w:t>
      </w:r>
      <w:r w:rsidR="00344FA2" w:rsidRPr="00236807">
        <w:rPr>
          <w:bCs/>
          <w:color w:val="auto"/>
        </w:rPr>
        <w:t>,</w:t>
      </w:r>
      <w:r w:rsidR="00AD05C3" w:rsidRPr="00236807">
        <w:rPr>
          <w:bCs/>
          <w:color w:val="auto"/>
        </w:rPr>
        <w:t xml:space="preserve"> serão automaticamente excluídos da avaliação;</w:t>
      </w:r>
    </w:p>
    <w:p w:rsidR="00AD05C3" w:rsidRPr="00B15A07" w:rsidRDefault="00D22A78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15</w:t>
      </w:r>
      <w:r w:rsidR="00AD05C3" w:rsidRPr="00B15A07">
        <w:rPr>
          <w:bCs/>
          <w:color w:val="auto"/>
        </w:rPr>
        <w:t>. A avaliação dos projetos será feita em reunião específ</w:t>
      </w:r>
      <w:r w:rsidR="00B15A07">
        <w:rPr>
          <w:bCs/>
          <w:color w:val="auto"/>
        </w:rPr>
        <w:t>ica da diretoria executiva da Cáritas, na presença</w:t>
      </w:r>
      <w:r w:rsidR="00AD05C3" w:rsidRPr="00B15A07">
        <w:rPr>
          <w:bCs/>
          <w:color w:val="auto"/>
        </w:rPr>
        <w:t xml:space="preserve"> do Bispo Diocesano</w:t>
      </w:r>
      <w:r w:rsidR="00B15A07">
        <w:rPr>
          <w:bCs/>
          <w:color w:val="auto"/>
        </w:rPr>
        <w:t xml:space="preserve"> ou autorizada por ele</w:t>
      </w:r>
      <w:r w:rsidR="00AD05C3" w:rsidRPr="00B15A07">
        <w:rPr>
          <w:bCs/>
          <w:color w:val="auto"/>
        </w:rPr>
        <w:t>. Uma segunda etapa de a</w:t>
      </w:r>
      <w:r w:rsidR="001A626B" w:rsidRPr="00B15A07">
        <w:rPr>
          <w:bCs/>
          <w:color w:val="auto"/>
        </w:rPr>
        <w:t>valiação poderá acontecer. Caso j</w:t>
      </w:r>
      <w:r w:rsidR="00AD05C3" w:rsidRPr="00B15A07">
        <w:rPr>
          <w:bCs/>
          <w:color w:val="auto"/>
        </w:rPr>
        <w:t>ulgue necessário, a diretoria executiva da Cáritas poderá fazer uma visita à entidade proponente ou grupo beneficiário do projeto antes da aprovação definit</w:t>
      </w:r>
      <w:r w:rsidR="00B15A07">
        <w:rPr>
          <w:bCs/>
          <w:color w:val="auto"/>
        </w:rPr>
        <w:t xml:space="preserve">iva, </w:t>
      </w:r>
      <w:r w:rsidR="00E97E13">
        <w:rPr>
          <w:bCs/>
          <w:color w:val="auto"/>
        </w:rPr>
        <w:t>para tanto,</w:t>
      </w:r>
      <w:r w:rsidR="00236807">
        <w:rPr>
          <w:bCs/>
          <w:color w:val="auto"/>
        </w:rPr>
        <w:t xml:space="preserve"> </w:t>
      </w:r>
      <w:r w:rsidR="00E97E13">
        <w:rPr>
          <w:bCs/>
          <w:color w:val="auto"/>
        </w:rPr>
        <w:t xml:space="preserve">o </w:t>
      </w:r>
      <w:r w:rsidR="00AD05C3" w:rsidRPr="00B15A07">
        <w:rPr>
          <w:bCs/>
          <w:color w:val="auto"/>
        </w:rPr>
        <w:t>grupo ou entidade</w:t>
      </w:r>
      <w:r w:rsidR="00E97E13">
        <w:rPr>
          <w:bCs/>
          <w:color w:val="auto"/>
        </w:rPr>
        <w:t xml:space="preserve"> será comunicado</w:t>
      </w:r>
      <w:r w:rsidR="00AD05C3" w:rsidRPr="00B15A07">
        <w:rPr>
          <w:bCs/>
          <w:color w:val="auto"/>
        </w:rPr>
        <w:t>.</w:t>
      </w:r>
    </w:p>
    <w:p w:rsidR="00AD05C3" w:rsidRPr="00B15A07" w:rsidRDefault="00D22A78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="00AD05C3" w:rsidRPr="00B15A07">
        <w:rPr>
          <w:bCs/>
          <w:color w:val="auto"/>
        </w:rPr>
        <w:t xml:space="preserve">. Ao final do projeto, o grupo beneficiário terá o prazo de até 3 meses para encaminhar à Caritas o relatório de atividades (Anexo II) e financeiro (Anexo III). Novos projetos só serão avaliados após quites com todas as </w:t>
      </w:r>
      <w:r w:rsidR="00B7552D" w:rsidRPr="00B15A07">
        <w:rPr>
          <w:bCs/>
          <w:color w:val="auto"/>
        </w:rPr>
        <w:t>pendências</w:t>
      </w:r>
      <w:r w:rsidR="00AD05C3" w:rsidRPr="00B15A07">
        <w:rPr>
          <w:bCs/>
          <w:color w:val="auto"/>
        </w:rPr>
        <w:t>.</w:t>
      </w:r>
    </w:p>
    <w:p w:rsidR="00AF6200" w:rsidRPr="00B15A07" w:rsidRDefault="00D22A78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17</w:t>
      </w:r>
      <w:r w:rsidR="00AF6200" w:rsidRPr="00B15A07">
        <w:rPr>
          <w:bCs/>
          <w:color w:val="auto"/>
        </w:rPr>
        <w:t>. O resultado dos projetos ser</w:t>
      </w:r>
      <w:r w:rsidR="00B80BA8">
        <w:rPr>
          <w:bCs/>
          <w:color w:val="auto"/>
        </w:rPr>
        <w:t xml:space="preserve">ão divulgados a </w:t>
      </w:r>
      <w:r w:rsidR="00236807" w:rsidRPr="00236807">
        <w:rPr>
          <w:bCs/>
          <w:color w:val="auto"/>
        </w:rPr>
        <w:t>partir do dia 03 de janeiro 2022</w:t>
      </w:r>
      <w:r w:rsidR="00AF6200" w:rsidRPr="00236807">
        <w:rPr>
          <w:bCs/>
          <w:color w:val="auto"/>
        </w:rPr>
        <w:t xml:space="preserve"> </w:t>
      </w:r>
      <w:r w:rsidR="00236807">
        <w:rPr>
          <w:bCs/>
          <w:color w:val="auto"/>
        </w:rPr>
        <w:t xml:space="preserve">no </w:t>
      </w:r>
      <w:r w:rsidR="00AF6200" w:rsidRPr="00236807">
        <w:rPr>
          <w:bCs/>
          <w:color w:val="auto"/>
        </w:rPr>
        <w:t>site</w:t>
      </w:r>
      <w:r w:rsidR="00AF6200" w:rsidRPr="00B15A07">
        <w:rPr>
          <w:bCs/>
          <w:color w:val="auto"/>
        </w:rPr>
        <w:t xml:space="preserve"> da Diocese de Caetité (</w:t>
      </w:r>
      <w:hyperlink r:id="rId9" w:history="1">
        <w:r w:rsidR="00AF6200" w:rsidRPr="00B15A07">
          <w:rPr>
            <w:rStyle w:val="Hyperlink"/>
            <w:bCs/>
          </w:rPr>
          <w:t>http://diocesedecaetite.org.br/</w:t>
        </w:r>
      </w:hyperlink>
      <w:r w:rsidR="00B7552D" w:rsidRPr="00B15A07">
        <w:rPr>
          <w:bCs/>
          <w:color w:val="auto"/>
        </w:rPr>
        <w:t xml:space="preserve">) </w:t>
      </w:r>
      <w:r w:rsidR="00AF6200" w:rsidRPr="00B15A07">
        <w:rPr>
          <w:bCs/>
          <w:color w:val="auto"/>
        </w:rPr>
        <w:t xml:space="preserve">e outras mídias, a exemplo de </w:t>
      </w:r>
      <w:r w:rsidR="00B7552D" w:rsidRPr="00B15A07">
        <w:rPr>
          <w:bCs/>
          <w:color w:val="auto"/>
        </w:rPr>
        <w:t>Facebook</w:t>
      </w:r>
      <w:r w:rsidR="00AF6200" w:rsidRPr="00B15A07">
        <w:rPr>
          <w:bCs/>
          <w:color w:val="auto"/>
        </w:rPr>
        <w:t xml:space="preserve"> e grupos de </w:t>
      </w:r>
      <w:r w:rsidR="00B7552D" w:rsidRPr="00B15A07">
        <w:rPr>
          <w:bCs/>
          <w:color w:val="auto"/>
        </w:rPr>
        <w:t>Whatsapp</w:t>
      </w:r>
      <w:r w:rsidR="00AF6200" w:rsidRPr="00B15A07">
        <w:rPr>
          <w:bCs/>
          <w:color w:val="auto"/>
        </w:rPr>
        <w:t xml:space="preserve">;  </w:t>
      </w:r>
    </w:p>
    <w:p w:rsidR="009E60C4" w:rsidRPr="00B15A07" w:rsidRDefault="00D22A78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18</w:t>
      </w:r>
      <w:r w:rsidR="009E60C4" w:rsidRPr="00B15A07">
        <w:rPr>
          <w:bCs/>
          <w:color w:val="auto"/>
        </w:rPr>
        <w:t xml:space="preserve">. O referido edital só apoiará projetos dentro do território que compreende a Diocese de Caetité. </w:t>
      </w:r>
    </w:p>
    <w:p w:rsidR="001A626B" w:rsidRDefault="00D22A78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19</w:t>
      </w:r>
      <w:r w:rsidR="001A626B" w:rsidRPr="00B15A07">
        <w:rPr>
          <w:bCs/>
          <w:color w:val="auto"/>
        </w:rPr>
        <w:t xml:space="preserve">. </w:t>
      </w:r>
      <w:r w:rsidR="00236807" w:rsidRPr="00B15A07">
        <w:rPr>
          <w:bCs/>
          <w:color w:val="auto"/>
        </w:rPr>
        <w:t>Roteiros para elaboração do projeto e relatórios descritivos seguem anexos</w:t>
      </w:r>
      <w:r w:rsidR="001A626B" w:rsidRPr="00B15A07">
        <w:rPr>
          <w:bCs/>
          <w:color w:val="auto"/>
        </w:rPr>
        <w:t xml:space="preserve"> neste edital. </w:t>
      </w:r>
    </w:p>
    <w:p w:rsidR="00BC5C4A" w:rsidRPr="00B15A07" w:rsidRDefault="00312FE3" w:rsidP="00827FC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20</w:t>
      </w:r>
      <w:r w:rsidR="00BC5C4A">
        <w:rPr>
          <w:bCs/>
          <w:color w:val="auto"/>
        </w:rPr>
        <w:t xml:space="preserve">. Fotografias ou filmagens que apareçam imagens de pessoas ou depoimentos deverão vir acompanhadas com o termo (anexo) autorizando o uso da imagem. </w:t>
      </w:r>
    </w:p>
    <w:p w:rsidR="00AD05C3" w:rsidRDefault="00AD05C3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BC5C4A" w:rsidRDefault="00BC5C4A" w:rsidP="00827FC3">
      <w:pPr>
        <w:pStyle w:val="Default"/>
        <w:spacing w:line="276" w:lineRule="auto"/>
        <w:jc w:val="right"/>
        <w:rPr>
          <w:bCs/>
          <w:color w:val="auto"/>
        </w:rPr>
      </w:pPr>
    </w:p>
    <w:p w:rsidR="00E97E13" w:rsidRPr="00BC5C4A" w:rsidRDefault="00E97E13" w:rsidP="00827FC3">
      <w:pPr>
        <w:pStyle w:val="Default"/>
        <w:spacing w:line="276" w:lineRule="auto"/>
        <w:jc w:val="right"/>
        <w:rPr>
          <w:bCs/>
          <w:color w:val="auto"/>
        </w:rPr>
      </w:pPr>
      <w:r w:rsidRPr="00BC5C4A">
        <w:rPr>
          <w:bCs/>
          <w:color w:val="auto"/>
        </w:rPr>
        <w:t xml:space="preserve">Caetité, </w:t>
      </w:r>
      <w:r w:rsidR="00312FE3">
        <w:rPr>
          <w:bCs/>
          <w:color w:val="auto"/>
        </w:rPr>
        <w:t xml:space="preserve">22 </w:t>
      </w:r>
      <w:r w:rsidR="00B41305" w:rsidRPr="00BC5C4A">
        <w:rPr>
          <w:bCs/>
          <w:color w:val="auto"/>
        </w:rPr>
        <w:t xml:space="preserve">de </w:t>
      </w:r>
      <w:r w:rsidR="00312FE3">
        <w:rPr>
          <w:bCs/>
          <w:color w:val="auto"/>
        </w:rPr>
        <w:t>novembro</w:t>
      </w:r>
      <w:r w:rsidR="005D0BB2" w:rsidRPr="00BC5C4A">
        <w:rPr>
          <w:bCs/>
          <w:color w:val="auto"/>
        </w:rPr>
        <w:t xml:space="preserve"> de</w:t>
      </w:r>
      <w:r w:rsidR="00B41305" w:rsidRPr="00BC5C4A">
        <w:rPr>
          <w:bCs/>
          <w:color w:val="auto"/>
        </w:rPr>
        <w:t xml:space="preserve"> 2021</w:t>
      </w: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1D2685" w:rsidRPr="00B41305" w:rsidRDefault="001D2685" w:rsidP="00827FC3">
      <w:pPr>
        <w:pStyle w:val="Default"/>
        <w:spacing w:line="276" w:lineRule="auto"/>
        <w:jc w:val="both"/>
        <w:rPr>
          <w:bCs/>
          <w:color w:val="FF0000"/>
        </w:rPr>
      </w:pPr>
    </w:p>
    <w:p w:rsidR="00AD05C3" w:rsidRDefault="00AD05C3" w:rsidP="00827FC3">
      <w:pPr>
        <w:pStyle w:val="Default"/>
        <w:spacing w:line="276" w:lineRule="auto"/>
        <w:jc w:val="center"/>
      </w:pPr>
      <w:r>
        <w:t>Padre Osvaldino Barbosa</w:t>
      </w:r>
    </w:p>
    <w:p w:rsidR="00AD05C3" w:rsidRDefault="00AD05C3" w:rsidP="00827FC3">
      <w:pPr>
        <w:pStyle w:val="Default"/>
        <w:spacing w:line="276" w:lineRule="auto"/>
        <w:jc w:val="center"/>
      </w:pPr>
      <w:r>
        <w:t>Diretor Presidente da Cáritas Diocesana de Caetité</w:t>
      </w:r>
    </w:p>
    <w:p w:rsidR="001D2685" w:rsidRDefault="001D2685" w:rsidP="00827FC3">
      <w:pPr>
        <w:pStyle w:val="Default"/>
        <w:spacing w:line="276" w:lineRule="auto"/>
        <w:jc w:val="center"/>
      </w:pPr>
    </w:p>
    <w:p w:rsidR="001D2685" w:rsidRDefault="001D2685" w:rsidP="00AD05C3">
      <w:pPr>
        <w:pStyle w:val="Default"/>
        <w:spacing w:line="276" w:lineRule="auto"/>
        <w:jc w:val="center"/>
      </w:pPr>
    </w:p>
    <w:p w:rsidR="001D2685" w:rsidRDefault="001D2685" w:rsidP="00AD05C3">
      <w:pPr>
        <w:pStyle w:val="Default"/>
        <w:spacing w:line="276" w:lineRule="auto"/>
        <w:jc w:val="center"/>
      </w:pPr>
    </w:p>
    <w:p w:rsidR="001D2685" w:rsidRDefault="001D2685" w:rsidP="00AD05C3">
      <w:pPr>
        <w:pStyle w:val="Default"/>
        <w:spacing w:line="276" w:lineRule="auto"/>
        <w:jc w:val="center"/>
      </w:pPr>
    </w:p>
    <w:p w:rsidR="001D2685" w:rsidRDefault="001D2685" w:rsidP="00AD05C3">
      <w:pPr>
        <w:pStyle w:val="Default"/>
        <w:spacing w:line="276" w:lineRule="auto"/>
        <w:jc w:val="center"/>
      </w:pPr>
    </w:p>
    <w:p w:rsidR="001D2685" w:rsidRDefault="001D2685" w:rsidP="00AD05C3">
      <w:pPr>
        <w:pStyle w:val="Default"/>
        <w:spacing w:line="276" w:lineRule="auto"/>
        <w:jc w:val="center"/>
      </w:pPr>
    </w:p>
    <w:p w:rsidR="001D2685" w:rsidRPr="00FE634F" w:rsidRDefault="001D2685" w:rsidP="00AD05C3">
      <w:pPr>
        <w:pStyle w:val="Default"/>
        <w:spacing w:line="276" w:lineRule="auto"/>
        <w:jc w:val="center"/>
        <w:rPr>
          <w:sz w:val="16"/>
        </w:rPr>
      </w:pPr>
    </w:p>
    <w:p w:rsidR="001F3100" w:rsidRDefault="00653341" w:rsidP="00EA16AB">
      <w:pPr>
        <w:pStyle w:val="Default"/>
        <w:spacing w:after="171"/>
        <w:jc w:val="center"/>
        <w:rPr>
          <w:b/>
        </w:rPr>
      </w:pPr>
      <w:r w:rsidRPr="00E97E13">
        <w:rPr>
          <w:b/>
        </w:rPr>
        <w:lastRenderedPageBreak/>
        <w:t>ANEXO 01 – ROTEIRO PARA ELABORAÇÃO DO PROJETO</w:t>
      </w:r>
      <w:r w:rsidR="00FE634F">
        <w:rPr>
          <w:b/>
        </w:rPr>
        <w:t xml:space="preserve"> PARA FORMAÇÃO</w:t>
      </w:r>
    </w:p>
    <w:p w:rsidR="00FE634F" w:rsidRPr="00FE634F" w:rsidRDefault="00FE634F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TÍTULO DO PROJETO: (digitar o título do projeto) </w:t>
      </w:r>
    </w:p>
    <w:p w:rsidR="00D22A78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PERÍODO DE EXECUÇÃO: 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DATA DE INÍCIO PREVISTO: dd/mm/aaaa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color w:val="000000"/>
          <w:sz w:val="24"/>
          <w:szCs w:val="24"/>
        </w:rPr>
        <w:t>DATA DO TÉRMINO PREVISTO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: dd/mm/aaaa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53341" w:rsidRPr="00FE634F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INSTITUIÇÃO/ORGANIZAÇÃO RESPONSÁVEL. (Nome)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 pela entidade: (Nome)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CPF do responsável pela entidade: (Obrigatório)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 pelo Projeto: Nome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Endereço completo: Com CEP </w:t>
      </w:r>
    </w:p>
    <w:p w:rsidR="00653341" w:rsidRPr="00E97E13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Telefone Fixo e/ou Celular: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E-mail: (Este e-mail será o contato principal e de referência da instituição) </w:t>
      </w:r>
    </w:p>
    <w:p w:rsidR="0073208F" w:rsidRPr="00FE634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73208F" w:rsidRPr="00E97E13" w:rsidRDefault="006E52D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DADOS BANCÁRIOS (podem ser considerados da entidade executora. Caso a mesma não tenha pode indicar de entidade parceira. Não acataremos contas bancárias em nome de pessoa física).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BANCO: (Obrigatório)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AGÊNCIA: (Obrigatório)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OPERAÇÃO: (Caso não tenha, digitar – 00)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CONTA: (Obrigatório)</w:t>
      </w:r>
    </w:p>
    <w:p w:rsidR="0073208F" w:rsidRPr="00FE634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NATUREZA DA INSTITUIÇÃO (Marcar)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</w:t>
      </w:r>
      <w:r w:rsidR="00CC02FC" w:rsidRPr="00E97E13">
        <w:rPr>
          <w:rFonts w:ascii="Times New Roman" w:hAnsi="Times New Roman" w:cs="Times New Roman"/>
          <w:sz w:val="24"/>
          <w:szCs w:val="24"/>
        </w:rPr>
        <w:t>Paróquia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Pastoral;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Organismos Ecumênicos;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Grupo Organizado;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ONG; </w:t>
      </w:r>
    </w:p>
    <w:p w:rsidR="00CC02FC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OSCIP;</w:t>
      </w:r>
    </w:p>
    <w:p w:rsidR="00653341" w:rsidRPr="00E97E13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Movimento Social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Outra: qual?</w:t>
      </w:r>
      <w:r w:rsidR="004C75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C02FC" w:rsidRPr="00FE634F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22A78" w:rsidRDefault="00653341" w:rsidP="000A47A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DESCRIÇÃO DA ENTIDADE - </w:t>
      </w:r>
      <w:r w:rsidRPr="00E97E13">
        <w:rPr>
          <w:rFonts w:ascii="Times New Roman" w:hAnsi="Times New Roman" w:cs="Times New Roman"/>
          <w:sz w:val="24"/>
          <w:szCs w:val="24"/>
        </w:rPr>
        <w:t xml:space="preserve">Conte um pouco da história da Entidade.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(Máximo 1 página)</w:t>
      </w:r>
    </w:p>
    <w:p w:rsidR="00653341" w:rsidRPr="00FE634F" w:rsidRDefault="00653341" w:rsidP="000A47A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CLASSIFICAÇÃO TEMÁTICA </w:t>
      </w:r>
    </w:p>
    <w:p w:rsidR="00294A0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E97E13">
        <w:rPr>
          <w:rFonts w:ascii="Times New Roman" w:hAnsi="Times New Roman" w:cs="Times New Roman"/>
          <w:sz w:val="24"/>
          <w:szCs w:val="24"/>
        </w:rPr>
        <w:t xml:space="preserve">de </w:t>
      </w:r>
      <w:r w:rsidR="00294A01" w:rsidRPr="00E97E13">
        <w:rPr>
          <w:rFonts w:ascii="Times New Roman" w:hAnsi="Times New Roman" w:cs="Times New Roman"/>
          <w:sz w:val="24"/>
          <w:szCs w:val="24"/>
        </w:rPr>
        <w:t>abrangência</w:t>
      </w:r>
      <w:r w:rsidRPr="00E97E13">
        <w:rPr>
          <w:rFonts w:ascii="Times New Roman" w:hAnsi="Times New Roman" w:cs="Times New Roman"/>
          <w:sz w:val="24"/>
          <w:szCs w:val="24"/>
        </w:rPr>
        <w:t xml:space="preserve"> local/comunitários</w:t>
      </w:r>
    </w:p>
    <w:p w:rsidR="00653341" w:rsidRPr="00E97E13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E97E13">
        <w:rPr>
          <w:rFonts w:ascii="Times New Roman" w:hAnsi="Times New Roman" w:cs="Times New Roman"/>
          <w:sz w:val="24"/>
          <w:szCs w:val="24"/>
        </w:rPr>
        <w:t>de abrangência Paroquial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="00294A01" w:rsidRPr="00E97E13">
        <w:rPr>
          <w:rFonts w:ascii="Times New Roman" w:hAnsi="Times New Roman" w:cs="Times New Roman"/>
          <w:sz w:val="24"/>
          <w:szCs w:val="24"/>
        </w:rPr>
        <w:t xml:space="preserve">de abrangência zonal; </w:t>
      </w:r>
    </w:p>
    <w:p w:rsidR="00294A0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</w:t>
      </w:r>
      <w:r w:rsidR="000D7F2C" w:rsidRPr="00E97E13">
        <w:rPr>
          <w:rFonts w:ascii="Times New Roman" w:hAnsi="Times New Roman" w:cs="Times New Roman"/>
          <w:sz w:val="24"/>
          <w:szCs w:val="24"/>
        </w:rPr>
        <w:t>Projeto com ação de abrangência Diocesano</w:t>
      </w:r>
    </w:p>
    <w:p w:rsidR="00294A01" w:rsidRPr="00FE634F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TIPO DO PROJETO (Marcar)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Urbano ( ) Rural ( )Urbano/Rural </w:t>
      </w:r>
    </w:p>
    <w:p w:rsidR="000D7F2C" w:rsidRPr="00FE634F" w:rsidRDefault="000D7F2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POPULAÇÃO DIRETAMENTE BENEFICIADA (Marcar) </w:t>
      </w:r>
    </w:p>
    <w:p w:rsidR="000D7F2C" w:rsidRPr="00E97E13" w:rsidRDefault="00312FE3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A</w:t>
      </w:r>
      <w:r w:rsidR="000D7F2C" w:rsidRPr="00E97E13">
        <w:rPr>
          <w:rFonts w:ascii="Times New Roman" w:hAnsi="Times New Roman" w:cs="Times New Roman"/>
          <w:sz w:val="24"/>
          <w:szCs w:val="24"/>
        </w:rPr>
        <w:t>gricultores/as familiares;</w:t>
      </w:r>
    </w:p>
    <w:p w:rsidR="000D7F2C" w:rsidRPr="00E97E13" w:rsidRDefault="00312FE3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C</w:t>
      </w:r>
      <w:r w:rsidR="000D7F2C" w:rsidRPr="00E97E13">
        <w:rPr>
          <w:rFonts w:ascii="Times New Roman" w:hAnsi="Times New Roman" w:cs="Times New Roman"/>
          <w:sz w:val="24"/>
          <w:szCs w:val="24"/>
        </w:rPr>
        <w:t>atadores/as de recicláveis;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Juventude</w:t>
      </w:r>
    </w:p>
    <w:p w:rsidR="000D7F2C" w:rsidRPr="00E97E13" w:rsidRDefault="00312FE3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P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opulações tradicionais: quilombolas, </w:t>
      </w:r>
      <w:r w:rsidR="00F577E6" w:rsidRPr="00E97E13">
        <w:rPr>
          <w:rFonts w:ascii="Times New Roman" w:hAnsi="Times New Roman" w:cs="Times New Roman"/>
          <w:sz w:val="24"/>
          <w:szCs w:val="24"/>
        </w:rPr>
        <w:t>fundo e fecho de pasto</w:t>
      </w:r>
      <w:r w:rsidR="000D7F2C" w:rsidRPr="00E97E13">
        <w:rPr>
          <w:rFonts w:ascii="Times New Roman" w:hAnsi="Times New Roman" w:cs="Times New Roman"/>
          <w:sz w:val="24"/>
          <w:szCs w:val="24"/>
        </w:rPr>
        <w:t>;</w:t>
      </w:r>
    </w:p>
    <w:p w:rsidR="000D7F2C" w:rsidRPr="00E97E13" w:rsidRDefault="00312FE3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M</w:t>
      </w:r>
      <w:r w:rsidR="000D7F2C" w:rsidRPr="00E97E13">
        <w:rPr>
          <w:rFonts w:ascii="Times New Roman" w:hAnsi="Times New Roman" w:cs="Times New Roman"/>
          <w:sz w:val="24"/>
          <w:szCs w:val="24"/>
        </w:rPr>
        <w:t>oradores de rua;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População de baixa renda ou em situação de risco e exclusão social;</w:t>
      </w:r>
    </w:p>
    <w:p w:rsidR="00F577E6" w:rsidRPr="00E97E13" w:rsidRDefault="00F577E6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lastRenderedPageBreak/>
        <w:t>( ) Comunidades em situações de riscos ou em conflitos de terra e água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Agentes capacitadores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() Outro. Qual? </w:t>
      </w:r>
    </w:p>
    <w:p w:rsidR="000D7F2C" w:rsidRPr="00FE634F" w:rsidRDefault="000D7F2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APRESENTAÇÃO SINTÉTICA DO PROJETO: Descreva o </w:t>
      </w:r>
      <w:r w:rsidRPr="00E97E13">
        <w:rPr>
          <w:rFonts w:ascii="Times New Roman" w:hAnsi="Times New Roman" w:cs="Times New Roman"/>
          <w:sz w:val="24"/>
          <w:szCs w:val="24"/>
        </w:rPr>
        <w:t xml:space="preserve">Título </w:t>
      </w:r>
      <w:r w:rsidR="00FE1110" w:rsidRPr="00E97E13">
        <w:rPr>
          <w:rFonts w:ascii="Times New Roman" w:hAnsi="Times New Roman" w:cs="Times New Roman"/>
          <w:sz w:val="24"/>
          <w:szCs w:val="24"/>
        </w:rPr>
        <w:t>e as principais ações do projeto (</w:t>
      </w:r>
      <w:r w:rsidR="00826EF4" w:rsidRPr="00E97E13">
        <w:rPr>
          <w:rFonts w:ascii="Times New Roman" w:hAnsi="Times New Roman" w:cs="Times New Roman"/>
          <w:b/>
          <w:bCs/>
          <w:sz w:val="24"/>
          <w:szCs w:val="24"/>
        </w:rPr>
        <w:t>Palestras,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Rodas de conversa, Seminários</w:t>
      </w:r>
      <w:r w:rsidR="00FE1110" w:rsidRPr="00E97E13">
        <w:rPr>
          <w:rFonts w:ascii="Times New Roman" w:hAnsi="Times New Roman" w:cs="Times New Roman"/>
          <w:b/>
          <w:bCs/>
          <w:sz w:val="24"/>
          <w:szCs w:val="24"/>
        </w:rPr>
        <w:t>, manifestações, etc..)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>Dizer també</w:t>
      </w:r>
      <w:r w:rsidR="00FE1110" w:rsidRPr="00E97E13">
        <w:rPr>
          <w:rFonts w:ascii="Times New Roman" w:hAnsi="Times New Roman" w:cs="Times New Roman"/>
          <w:sz w:val="24"/>
          <w:szCs w:val="24"/>
        </w:rPr>
        <w:t>m</w:t>
      </w:r>
      <w:r w:rsidRPr="00E97E13">
        <w:rPr>
          <w:rFonts w:ascii="Times New Roman" w:hAnsi="Times New Roman" w:cs="Times New Roman"/>
          <w:sz w:val="24"/>
          <w:szCs w:val="24"/>
        </w:rPr>
        <w:t xml:space="preserve"> o que vai ser feito? Por</w:t>
      </w:r>
      <w:r w:rsidR="004B32B0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sz w:val="24"/>
          <w:szCs w:val="24"/>
        </w:rPr>
        <w:t xml:space="preserve">que, com quem, como e onde?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1110" w:rsidRPr="00E97E13">
        <w:rPr>
          <w:rFonts w:ascii="Times New Roman" w:hAnsi="Times New Roman" w:cs="Times New Roman"/>
          <w:b/>
          <w:bCs/>
          <w:sz w:val="24"/>
          <w:szCs w:val="24"/>
        </w:rPr>
        <w:t>Máxim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B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página) </w:t>
      </w:r>
    </w:p>
    <w:p w:rsidR="00FE1110" w:rsidRPr="00FE634F" w:rsidRDefault="00FE1110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JUSTIFICATIVA -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97E13">
        <w:rPr>
          <w:rFonts w:ascii="Times New Roman" w:hAnsi="Times New Roman" w:cs="Times New Roman"/>
          <w:sz w:val="24"/>
          <w:szCs w:val="24"/>
        </w:rPr>
        <w:t xml:space="preserve">Aqui deverá ser informado qual a importância do projeto para a comunidade/local)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- (Máximo 1 página) </w:t>
      </w:r>
    </w:p>
    <w:p w:rsidR="00FE1110" w:rsidRPr="00FE634F" w:rsidRDefault="00FE1110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OBJETIVOS - </w:t>
      </w:r>
      <w:r w:rsidRPr="00E97E13">
        <w:rPr>
          <w:rFonts w:ascii="Times New Roman" w:hAnsi="Times New Roman" w:cs="Times New Roman"/>
          <w:sz w:val="24"/>
          <w:szCs w:val="24"/>
        </w:rPr>
        <w:t xml:space="preserve">Gerais e específicos: O que se quer alcançar do projeto? </w:t>
      </w:r>
    </w:p>
    <w:p w:rsidR="0082150C" w:rsidRPr="00FE634F" w:rsidRDefault="0082150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GRUPOS A SEREM BENEFICIADOS (Marcar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e se possível quantificar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Homens: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Mulheres: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Crianças/Adolescente/Jovens:  </w:t>
      </w:r>
    </w:p>
    <w:p w:rsidR="0082150C" w:rsidRPr="00FE634F" w:rsidRDefault="0082150C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METAS/Etapas:</w:t>
      </w:r>
      <w:r w:rsidR="004B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bCs/>
          <w:sz w:val="24"/>
          <w:szCs w:val="24"/>
        </w:rPr>
        <w:t xml:space="preserve">Quais os passos que serão percorridos para atingir os objetivos propostos no projeto e quais as atividades que serão desenvolvidas para cumprir as metas propostas. (Máximo 1 página) </w:t>
      </w:r>
    </w:p>
    <w:p w:rsidR="0082150C" w:rsidRPr="00FE634F" w:rsidRDefault="0082150C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A72F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Ao final do projeto quais os resultados esperados?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(Máximo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página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2150C" w:rsidRPr="00FE634F" w:rsidRDefault="0082150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Como será a organização para realizar as atividades? Como as atividades serão realizadas?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>(Máximo: ½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página) </w:t>
      </w:r>
    </w:p>
    <w:p w:rsidR="0082150C" w:rsidRPr="00FE634F" w:rsidRDefault="0082150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CONTINUIDADE </w:t>
      </w:r>
      <w:r w:rsidR="0073208F" w:rsidRPr="00E97E13">
        <w:rPr>
          <w:rFonts w:ascii="Times New Roman" w:hAnsi="Times New Roman" w:cs="Times New Roman"/>
          <w:b/>
          <w:bCs/>
          <w:sz w:val="24"/>
          <w:szCs w:val="24"/>
        </w:rPr>
        <w:t>(Perspectivas)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Quais as propostas de monitoramento e continuidade do projeto?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Máximo ½ página).</w:t>
      </w:r>
    </w:p>
    <w:p w:rsidR="009C1EF7" w:rsidRPr="00FE634F" w:rsidRDefault="009C1EF7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A9417E" w:rsidRPr="00E97E13" w:rsidRDefault="00545C41" w:rsidP="000A47A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ATIVIDADES/ORÇAMENTO </w:t>
      </w:r>
    </w:p>
    <w:tbl>
      <w:tblPr>
        <w:tblStyle w:val="Tabelacomgrade"/>
        <w:tblW w:w="0" w:type="auto"/>
        <w:tblLook w:val="04A0"/>
      </w:tblPr>
      <w:tblGrid>
        <w:gridCol w:w="2106"/>
        <w:gridCol w:w="1951"/>
        <w:gridCol w:w="2095"/>
        <w:gridCol w:w="2063"/>
        <w:gridCol w:w="1922"/>
      </w:tblGrid>
      <w:tr w:rsidR="00D15916" w:rsidRPr="00E97E13" w:rsidTr="00545C41">
        <w:tc>
          <w:tcPr>
            <w:tcW w:w="2182" w:type="dxa"/>
          </w:tcPr>
          <w:p w:rsidR="00545C41" w:rsidRPr="00E97E13" w:rsidRDefault="004B32B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  <w:r w:rsidR="00545C41"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/Atividade</w:t>
            </w:r>
          </w:p>
        </w:tc>
        <w:tc>
          <w:tcPr>
            <w:tcW w:w="2182" w:type="dxa"/>
          </w:tcPr>
          <w:p w:rsidR="00545C41" w:rsidRPr="00E97E13" w:rsidRDefault="00FC236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Pedido ao FDS</w:t>
            </w:r>
          </w:p>
        </w:tc>
        <w:tc>
          <w:tcPr>
            <w:tcW w:w="2182" w:type="dxa"/>
          </w:tcPr>
          <w:p w:rsidR="00545C41" w:rsidRPr="00E97E13" w:rsidRDefault="00FC236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Contrapartida </w:t>
            </w:r>
            <w:r w:rsidR="00D15916"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(financeira, gêneros, serviços) </w:t>
            </w:r>
          </w:p>
        </w:tc>
        <w:tc>
          <w:tcPr>
            <w:tcW w:w="2183" w:type="dxa"/>
          </w:tcPr>
          <w:p w:rsidR="00545C41" w:rsidRPr="00E97E13" w:rsidRDefault="00C23153" w:rsidP="00FE634F">
            <w:pPr>
              <w:autoSpaceDE w:val="0"/>
              <w:autoSpaceDN w:val="0"/>
              <w:adjustRightInd w:val="0"/>
              <w:spacing w:after="0" w:line="240" w:lineRule="auto"/>
              <w:ind w:left="-51" w:righ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Outras Contribuiç</w:t>
            </w:r>
            <w:r w:rsidR="00D15916"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caso ocorram (R$)</w:t>
            </w:r>
          </w:p>
        </w:tc>
        <w:tc>
          <w:tcPr>
            <w:tcW w:w="2183" w:type="dxa"/>
          </w:tcPr>
          <w:p w:rsidR="00C23153" w:rsidRPr="00E97E13" w:rsidRDefault="00C23153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41" w:rsidRPr="00E97E13" w:rsidRDefault="00D15916" w:rsidP="000A47A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23153"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5C41" w:rsidRPr="00E97E13" w:rsidRDefault="00545C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i/>
          <w:sz w:val="24"/>
          <w:szCs w:val="24"/>
        </w:rPr>
        <w:t>Local e data</w:t>
      </w: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Responsável: </w:t>
      </w: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E97E13" w:rsidRDefault="00B37A08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Default="00F20305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ANEXO II – RELATÓRIO DE ATIVIDADES</w:t>
      </w:r>
    </w:p>
    <w:p w:rsidR="00A72FFC" w:rsidRPr="00E97E13" w:rsidRDefault="00A72FFC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Este é o formulário padrão que deverá ser utilizado para a elaboração do Relatório de Atividades do projeto apoiado pelo FDS.</w:t>
      </w:r>
    </w:p>
    <w:p w:rsidR="000A47AB" w:rsidRPr="00E97E13" w:rsidRDefault="000A47A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7AB" w:rsidRPr="00E97E13" w:rsidRDefault="000A47AB" w:rsidP="000A47AB">
      <w:pPr>
        <w:pStyle w:val="Ttulo5"/>
        <w:rPr>
          <w:rFonts w:ascii="Times New Roman" w:hAnsi="Times New Roman"/>
          <w:szCs w:val="24"/>
        </w:rPr>
      </w:pPr>
      <w:r w:rsidRPr="00E97E13">
        <w:rPr>
          <w:rFonts w:ascii="Times New Roman" w:hAnsi="Times New Roman"/>
          <w:szCs w:val="24"/>
        </w:rPr>
        <w:t>Identificação do Projeto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0A47AB" w:rsidRPr="00E97E13" w:rsidTr="00A72FFC">
        <w:tc>
          <w:tcPr>
            <w:tcW w:w="9497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Período a que se refere o relatório: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0A47AB" w:rsidRPr="00E97E13" w:rsidTr="00A72FFC">
        <w:trPr>
          <w:trHeight w:val="324"/>
        </w:trPr>
        <w:tc>
          <w:tcPr>
            <w:tcW w:w="9497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pStyle w:val="Ttulo1"/>
        <w:jc w:val="both"/>
        <w:rPr>
          <w:szCs w:val="24"/>
        </w:rPr>
      </w:pPr>
      <w:r w:rsidRPr="00E97E13">
        <w:rPr>
          <w:szCs w:val="24"/>
        </w:rPr>
        <w:t>Avaliação do Desenvolvimento do Projeto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às ações: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Até que ponto as atividades previstas no projeto foram realizadas?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nenhuma atividade prevista foi realizada</w:t>
      </w:r>
    </w:p>
    <w:p w:rsidR="000A47AB" w:rsidRPr="00E97E13" w:rsidRDefault="000A47AB" w:rsidP="000A4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Houve dificuldades que impedissem a execução de algum item?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as dificuldades: </w:t>
      </w:r>
    </w:p>
    <w:p w:rsidR="000A47AB" w:rsidRPr="00E97E13" w:rsidRDefault="000A47AB" w:rsidP="000A47AB">
      <w:pPr>
        <w:spacing w:after="0" w:line="240" w:lineRule="auto"/>
        <w:ind w:left="340" w:firstLine="11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Foram realizadas ações além das previstas?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 método de trabalho: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Como o grupo avalia o método adotado na execução do trabalho prático?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excelente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bom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regular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inadequado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Justifique a resposta anterior, indicando em que o método poderia ter sido melhor: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à participação:</w:t>
      </w: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Indique o número total de pessoas (beneficiários diretos) que o projeto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pretendia envolver</w:t>
      </w:r>
      <w:r w:rsidRPr="00E97E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Indique o número total de pessoas (beneficiários diretos) que foram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efetivamente envolvidas</w:t>
      </w:r>
      <w:r w:rsidRPr="00E97E13">
        <w:rPr>
          <w:rFonts w:ascii="Times New Roman" w:hAnsi="Times New Roman" w:cs="Times New Roman"/>
          <w:sz w:val="24"/>
          <w:szCs w:val="24"/>
        </w:rPr>
        <w:t xml:space="preserve"> com a realização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Como se deu a participação dessas pessoas no projeto?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houve participação ativa do conjunto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alguns assumiram a responsabilidade e outros apenas se beneficiaram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  ) outros.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(detalhar resposta)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quantas vezes e descreva como foram feitas as prestações de contas ao grupo: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pStyle w:val="Ttulo4"/>
        <w:rPr>
          <w:rFonts w:ascii="Times New Roman" w:hAnsi="Times New Roman"/>
          <w:sz w:val="24"/>
          <w:szCs w:val="24"/>
        </w:rPr>
      </w:pPr>
      <w:r w:rsidRPr="00E97E13">
        <w:rPr>
          <w:rFonts w:ascii="Times New Roman" w:hAnsi="Times New Roman"/>
          <w:sz w:val="24"/>
          <w:szCs w:val="24"/>
        </w:rPr>
        <w:t>Quanto à relação com outras entidades, grupos e instituições: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entidade executora do projeto se relaciona/tem parcerias com outros grupos e entidades existentes na área do mesmo, tais como associações, sindicatos, cooperativas, igrejas e grupos religiosos, entidades de assessoria ou instituições públicas e financeiras?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 e como se dá essa parceria: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aos objetivos: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Em que medida os objetivos do projeto foram alcançados?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os objetivos não foram alcançados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No caso de haver objetivos que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estavam propostos</w:t>
      </w:r>
      <w:r w:rsidRPr="00E97E13">
        <w:rPr>
          <w:rFonts w:ascii="Times New Roman" w:hAnsi="Times New Roman" w:cs="Times New Roman"/>
          <w:sz w:val="24"/>
          <w:szCs w:val="24"/>
        </w:rPr>
        <w:t xml:space="preserve"> no projeto,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mas não foram atingidos</w:t>
      </w:r>
      <w:r w:rsidRPr="00E97E13">
        <w:rPr>
          <w:rFonts w:ascii="Times New Roman" w:hAnsi="Times New Roman" w:cs="Times New Roman"/>
          <w:sz w:val="24"/>
          <w:szCs w:val="24"/>
        </w:rPr>
        <w:t>, comente os motivos: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Foram conseguidos outros avanços além daqueles previstos nos objetivos do projeto?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que alteração ocorreu no número de pessoas que participam de atividades do grupo?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lastRenderedPageBreak/>
        <w:t>(   ) não sabe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nenhuma das respostas anteriores / este item não se aplica ao tipo de entidade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o número de mulheres no grupo: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o número de jovens no grupo: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O que surgiu de novo a partir da experiência do projeto?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comunidades vizinhas tomaram iniciativas a partir desse exemplo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novas entidades se formaram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projeto serviu para o fortalecimento dos laços na própria comunidade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através do projeto houve uma maior aproximação com outros grupos organizados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aprovação e/ou implementação de políticas públicas</w:t>
      </w:r>
    </w:p>
    <w:p w:rsidR="000A47AB" w:rsidRPr="00E97E13" w:rsidRDefault="000A47AB" w:rsidP="000A47AB">
      <w:pPr>
        <w:spacing w:after="0" w:line="240" w:lineRule="auto"/>
        <w:ind w:left="852" w:hanging="38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grupo passou a tratar ou aprofundar questões de gênero (relações entre homens e mulheres)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  ) outros.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(detalhar na resposta do próximo item)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Comente a(s) resposta(s) marcada(s) para o item anterior: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As atividades decorrentes do projeto demandam continuidade?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Em caso positivo, indique de que forma o grupo pretende garantir o financiamento dessas atividades: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 financiamento: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necessidade de auto-sustentação tem sido discutida pelo grupo?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tem havido discussões sobre o assunto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assunto tem sido discutido, porém não há resultados concretos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assunto tem sido discutido e alternativas têm sido definidas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Que iniciativas vêm sendo tomadas para garantir a sustentabilidade financeira da entidade?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produtos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serviços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(   ) arrecadação junto aos sócios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o poder público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empresas/instituições empresariais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parceria com outras ONGs, movimentos e/ou associações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campanha pública na imprensa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organização de eventos para arrecadação de recursos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   ) outras. </w:t>
      </w:r>
      <w:r w:rsidRPr="00E97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(detalhar em folha separada indicando o número deste item)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nenhuma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Informações adicionais: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O número de pessoas que participaram da avaliação para elaborar este relatório foi: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Se achar necessário, acrescente outras informações importantes sobre o desenvolvimento do projeto que não estejam presentes nas respostas anteriores: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43 - Por favor, inclua depoimento de pelo menos uma pessoa indicando de que maneira o apoio do FDS contribuiu para o fortalecimento da organização, de uma luta especifica e/ou como o projeto contribuiu para mudanças ou melhorias na vida daquela pessoa. São também aceitos depoimentos em pequenos vídeos (</w:t>
      </w:r>
      <w:r w:rsidRPr="00E97E13">
        <w:rPr>
          <w:rFonts w:ascii="Times New Roman" w:hAnsi="Times New Roman" w:cs="Times New Roman"/>
          <w:b/>
          <w:sz w:val="24"/>
          <w:szCs w:val="24"/>
        </w:rPr>
        <w:t>01 minuto no máximo</w:t>
      </w:r>
      <w:r w:rsidR="005A43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374" w:rsidRPr="00551E4C">
        <w:rPr>
          <w:rFonts w:ascii="Times New Roman" w:hAnsi="Times New Roman" w:cs="Times New Roman"/>
          <w:b/>
          <w:sz w:val="24"/>
          <w:szCs w:val="24"/>
        </w:rPr>
        <w:t>E que os participantes assinem termo de consentimento do uso de imagens</w:t>
      </w:r>
      <w:r w:rsidR="00551E4C">
        <w:rPr>
          <w:rFonts w:ascii="Times New Roman" w:hAnsi="Times New Roman" w:cs="Times New Roman"/>
          <w:b/>
          <w:sz w:val="24"/>
          <w:szCs w:val="24"/>
        </w:rPr>
        <w:t xml:space="preserve"> modelo no anexo IV</w:t>
      </w:r>
      <w:r w:rsidRPr="00551E4C">
        <w:rPr>
          <w:rFonts w:ascii="Times New Roman" w:hAnsi="Times New Roman" w:cs="Times New Roman"/>
          <w:b/>
          <w:sz w:val="24"/>
          <w:szCs w:val="24"/>
        </w:rPr>
        <w:t>)</w:t>
      </w:r>
      <w:r w:rsidRPr="00E97E13">
        <w:rPr>
          <w:rFonts w:ascii="Times New Roman" w:hAnsi="Times New Roman" w:cs="Times New Roman"/>
          <w:sz w:val="24"/>
          <w:szCs w:val="24"/>
        </w:rPr>
        <w:t xml:space="preserve">. É importante, em qualquer um dos casos, que sejam informados: o nome da pessoa e a comunidade/grupo/organização a que pertence. </w:t>
      </w:r>
      <w:r w:rsidRPr="00E97E13">
        <w:rPr>
          <w:rFonts w:ascii="Times New Roman" w:hAnsi="Times New Roman" w:cs="Times New Roman"/>
          <w:b/>
          <w:sz w:val="24"/>
          <w:szCs w:val="24"/>
        </w:rPr>
        <w:t xml:space="preserve">Esse material é fundamental para o FDS divulgar a sua ação e elaborar relatórios para campanhas de arrecadação futuras.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Sobre a elaboração deste relatório: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shd w:val="pct10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761"/>
        <w:gridCol w:w="2391"/>
        <w:gridCol w:w="160"/>
        <w:gridCol w:w="142"/>
        <w:gridCol w:w="851"/>
        <w:gridCol w:w="1710"/>
        <w:gridCol w:w="2259"/>
        <w:gridCol w:w="211"/>
      </w:tblGrid>
      <w:tr w:rsidR="000A47AB" w:rsidRPr="00E97E13" w:rsidTr="004D3CAA">
        <w:trPr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4B32B0">
            <w:pPr>
              <w:pStyle w:val="Cabealh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05" w:rsidRPr="00E97E13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Pr="00E97E13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CC" w:rsidRDefault="002A71C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CC" w:rsidRDefault="002A71C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E97E13" w:rsidRDefault="00F20305" w:rsidP="00A7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ANEXO III - </w:t>
      </w:r>
      <w:r w:rsidR="00EB76FB" w:rsidRPr="00E97E13">
        <w:rPr>
          <w:rFonts w:ascii="Times New Roman" w:hAnsi="Times New Roman" w:cs="Times New Roman"/>
          <w:b/>
          <w:bCs/>
          <w:sz w:val="24"/>
          <w:szCs w:val="24"/>
        </w:rPr>
        <w:t>MODELO DE RELATÓRIO PARA PRESTAÇÃO DE CONTAS</w:t>
      </w:r>
    </w:p>
    <w:p w:rsidR="00EB76FB" w:rsidRPr="00E97E13" w:rsidRDefault="00EB76F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FB" w:rsidRPr="00E97E13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• Este é o formulário padrão que deverá ser utilizado para a elaboração do Relatório Financeiro do projeto apoiado pelo FDS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76FB" w:rsidRPr="00E97E13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• Todos 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os itens do formulário dever</w:t>
      </w:r>
      <w:r w:rsidR="00775CB0" w:rsidRPr="00E97E13">
        <w:rPr>
          <w:rFonts w:ascii="Times New Roman" w:hAnsi="Times New Roman" w:cs="Times New Roman"/>
          <w:color w:val="000000"/>
          <w:sz w:val="24"/>
          <w:szCs w:val="24"/>
        </w:rPr>
        <w:t>ão ser devidamente respondidos e enviados a FDS em até 3 meses após a finalização do projeto;</w:t>
      </w:r>
    </w:p>
    <w:p w:rsidR="00EB76FB" w:rsidRPr="00E97E13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• </w:t>
      </w:r>
      <w:r w:rsidR="00775CB0" w:rsidRPr="00E97E13">
        <w:rPr>
          <w:rFonts w:ascii="Times New Roman" w:hAnsi="Times New Roman" w:cs="Times New Roman"/>
          <w:sz w:val="24"/>
          <w:szCs w:val="24"/>
        </w:rPr>
        <w:t>Importante que os gastos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do projeto te</w:t>
      </w:r>
      <w:r w:rsidR="00775CB0" w:rsidRPr="00E97E13">
        <w:rPr>
          <w:rFonts w:ascii="Times New Roman" w:hAnsi="Times New Roman" w:cs="Times New Roman"/>
          <w:b/>
          <w:bCs/>
          <w:sz w:val="24"/>
          <w:szCs w:val="24"/>
        </w:rPr>
        <w:t>nham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comprovantes com valor fiscal</w:t>
      </w:r>
      <w:r w:rsidR="004B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805" w:rsidRPr="00E97E13">
        <w:rPr>
          <w:rFonts w:ascii="Times New Roman" w:hAnsi="Times New Roman" w:cs="Times New Roman"/>
          <w:b/>
          <w:bCs/>
          <w:sz w:val="24"/>
          <w:szCs w:val="24"/>
        </w:rPr>
        <w:t>(salvo caso produtos sejam adquiridos diretamente a produtores familiares que devem ser apresentados recibos com dados do vendedor (nome, endereço, CPF, produtos adquiridos e valores)</w:t>
      </w:r>
      <w:r w:rsidR="00D47805" w:rsidRPr="00E97E13">
        <w:rPr>
          <w:rFonts w:ascii="Times New Roman" w:hAnsi="Times New Roman" w:cs="Times New Roman"/>
          <w:sz w:val="24"/>
          <w:szCs w:val="24"/>
        </w:rPr>
        <w:t>.</w:t>
      </w:r>
      <w:r w:rsidR="004B32B0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Não é necessário anexá-los à prestação de contas</w:t>
      </w:r>
      <w:r w:rsidRPr="00E97E13">
        <w:rPr>
          <w:rFonts w:ascii="Times New Roman" w:hAnsi="Times New Roman" w:cs="Times New Roman"/>
          <w:sz w:val="24"/>
          <w:szCs w:val="24"/>
        </w:rPr>
        <w:t xml:space="preserve">, mas devem ser informados na planilha de demonstrativo de despesas deste relatório. </w:t>
      </w:r>
    </w:p>
    <w:p w:rsidR="008520B4" w:rsidRPr="00E97E13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• Os comprovantes, bem como a cópia deste relatório,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devem ser mantidos nos arquivos da sua contabilidade, </w:t>
      </w:r>
      <w:r w:rsidRPr="00E97E13">
        <w:rPr>
          <w:rFonts w:ascii="Times New Roman" w:hAnsi="Times New Roman" w:cs="Times New Roman"/>
          <w:sz w:val="24"/>
          <w:szCs w:val="24"/>
        </w:rPr>
        <w:t xml:space="preserve">para o seu controle e para a eventual fiscalização de órgãos governamentais ou ainda para o caso de seu projeto ser sorteado na amostragem para 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E97E13">
        <w:rPr>
          <w:rFonts w:ascii="Times New Roman" w:hAnsi="Times New Roman" w:cs="Times New Roman"/>
          <w:sz w:val="24"/>
          <w:szCs w:val="24"/>
        </w:rPr>
        <w:t>auditoria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 interna</w:t>
      </w:r>
      <w:r w:rsidR="004B32B0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sz w:val="24"/>
          <w:szCs w:val="24"/>
        </w:rPr>
        <w:t xml:space="preserve">que 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o Conselho Fiscal da </w:t>
      </w:r>
      <w:r w:rsidRPr="00E97E13">
        <w:rPr>
          <w:rFonts w:ascii="Times New Roman" w:hAnsi="Times New Roman" w:cs="Times New Roman"/>
          <w:sz w:val="24"/>
          <w:szCs w:val="24"/>
        </w:rPr>
        <w:t>C</w:t>
      </w:r>
      <w:r w:rsidR="00D47805" w:rsidRPr="00E97E13">
        <w:rPr>
          <w:rFonts w:ascii="Times New Roman" w:hAnsi="Times New Roman" w:cs="Times New Roman"/>
          <w:sz w:val="24"/>
          <w:szCs w:val="24"/>
        </w:rPr>
        <w:t>áritas possa realizar posteriormente.</w:t>
      </w:r>
    </w:p>
    <w:p w:rsidR="008520B4" w:rsidRPr="00E97E13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520B4" w:rsidRPr="00E97E13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DEMONSTRATIVO DE EXECUÇÃO DAS DESPESAS (pode ser feito no modo paisagem)</w:t>
      </w:r>
    </w:p>
    <w:p w:rsidR="00EB76FB" w:rsidRPr="00E97E13" w:rsidRDefault="00EB76FB" w:rsidP="000A47AB">
      <w:pPr>
        <w:pStyle w:val="Corpodetex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3BD5" w:rsidRPr="00E97E13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93BD5" w:rsidRPr="00E97E13" w:rsidTr="00A72FFC">
        <w:tc>
          <w:tcPr>
            <w:tcW w:w="9497" w:type="dxa"/>
          </w:tcPr>
          <w:p w:rsidR="00793BD5" w:rsidRPr="00E97E13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E97E13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D5" w:rsidRPr="00E97E13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Entidade Executora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93BD5" w:rsidRPr="00E97E13" w:rsidTr="00A72FFC">
        <w:trPr>
          <w:trHeight w:val="461"/>
        </w:trPr>
        <w:tc>
          <w:tcPr>
            <w:tcW w:w="9497" w:type="dxa"/>
          </w:tcPr>
          <w:p w:rsidR="00793BD5" w:rsidRPr="00E97E13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E97E13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235"/>
        <w:gridCol w:w="1438"/>
        <w:gridCol w:w="1580"/>
        <w:gridCol w:w="1580"/>
        <w:gridCol w:w="1405"/>
        <w:gridCol w:w="1436"/>
        <w:gridCol w:w="1103"/>
      </w:tblGrid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Tipo de despesa</w:t>
            </w: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Data do pagamento</w:t>
            </w: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Tipo de comprovante</w:t>
            </w:r>
          </w:p>
        </w:tc>
        <w:tc>
          <w:tcPr>
            <w:tcW w:w="1598" w:type="dxa"/>
          </w:tcPr>
          <w:p w:rsidR="00C20072" w:rsidRPr="00E97E13" w:rsidRDefault="00A72FFC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</w:t>
            </w:r>
            <w:r w:rsidR="00C20072"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mero do comprovante </w:t>
            </w:r>
          </w:p>
        </w:tc>
        <w:tc>
          <w:tcPr>
            <w:tcW w:w="1515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Nome do favorecido</w:t>
            </w:r>
          </w:p>
        </w:tc>
        <w:tc>
          <w:tcPr>
            <w:tcW w:w="1511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CNPJ/CPF</w:t>
            </w:r>
          </w:p>
        </w:tc>
        <w:tc>
          <w:tcPr>
            <w:tcW w:w="1409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EF7" w:rsidRPr="00E97E13" w:rsidRDefault="009C1EF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57" w:rsidRPr="00E97E13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Local e data</w:t>
      </w:r>
    </w:p>
    <w:p w:rsidR="009C1EF7" w:rsidRPr="00E97E13" w:rsidRDefault="009C1EF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57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Responsável: </w:t>
      </w:r>
    </w:p>
    <w:p w:rsidR="00AF74DC" w:rsidRDefault="00AF74DC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DC" w:rsidRDefault="00AF74DC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B97" w:rsidRDefault="006B6B9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B97" w:rsidRDefault="006B6B9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2B0" w:rsidRDefault="004B32B0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B0" w:rsidRDefault="004B32B0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B97" w:rsidRDefault="006B6B97" w:rsidP="004B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IV: Termo para uso de imagem, texto e voz</w:t>
      </w:r>
    </w:p>
    <w:p w:rsidR="006B6B97" w:rsidRDefault="006B6B9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B97" w:rsidRDefault="006B6B9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B97" w:rsidRPr="004B32B0" w:rsidRDefault="004B32B0" w:rsidP="006B6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6B6B97" w:rsidRPr="004B32B0">
        <w:rPr>
          <w:rFonts w:ascii="Times New Roman" w:hAnsi="Times New Roman" w:cs="Times New Roman"/>
          <w:b/>
          <w:sz w:val="24"/>
          <w:szCs w:val="24"/>
        </w:rPr>
        <w:t>RMO DE AUTORIZAÇÃO DE USO DE IMAGEM, TEXTO E VOZ AÇÃO para projetos do Fundo Diocesano de solidariedade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Pelo presente instrumento, e na melhor forma de</w:t>
      </w:r>
      <w:r w:rsidR="004B32B0">
        <w:rPr>
          <w:rFonts w:ascii="Times New Roman" w:hAnsi="Times New Roman" w:cs="Times New Roman"/>
          <w:sz w:val="24"/>
          <w:szCs w:val="24"/>
        </w:rPr>
        <w:t xml:space="preserve"> direito, eu____</w:t>
      </w:r>
      <w:r w:rsidRPr="004B32B0">
        <w:rPr>
          <w:rFonts w:ascii="Times New Roman" w:hAnsi="Times New Roman" w:cs="Times New Roman"/>
          <w:sz w:val="24"/>
          <w:szCs w:val="24"/>
        </w:rPr>
        <w:t>___________________</w:t>
      </w:r>
      <w:r w:rsidR="004B32B0">
        <w:rPr>
          <w:rFonts w:ascii="Times New Roman" w:hAnsi="Times New Roman" w:cs="Times New Roman"/>
          <w:sz w:val="24"/>
          <w:szCs w:val="24"/>
        </w:rPr>
        <w:t>___________</w:t>
      </w:r>
      <w:r w:rsidRPr="004B32B0">
        <w:rPr>
          <w:rFonts w:ascii="Times New Roman" w:hAnsi="Times New Roman" w:cs="Times New Roman"/>
          <w:sz w:val="24"/>
          <w:szCs w:val="24"/>
        </w:rPr>
        <w:t>_ (NOME DO AUTORIZADOR), autorizo a Cáritas Diocesana de Caetité  a utilizar imagens, voz, som e textos por</w:t>
      </w:r>
      <w:r w:rsidR="004B32B0">
        <w:rPr>
          <w:rFonts w:ascii="Times New Roman" w:hAnsi="Times New Roman" w:cs="Times New Roman"/>
          <w:sz w:val="24"/>
          <w:szCs w:val="24"/>
        </w:rPr>
        <w:t xml:space="preserve"> </w:t>
      </w:r>
      <w:r w:rsidRPr="004B32B0">
        <w:rPr>
          <w:rFonts w:ascii="Times New Roman" w:hAnsi="Times New Roman" w:cs="Times New Roman"/>
          <w:sz w:val="24"/>
          <w:szCs w:val="24"/>
        </w:rPr>
        <w:t>mim enviados da ação dos projetos</w:t>
      </w:r>
      <w:r w:rsidR="004B32B0">
        <w:rPr>
          <w:rFonts w:ascii="Times New Roman" w:hAnsi="Times New Roman" w:cs="Times New Roman"/>
          <w:sz w:val="24"/>
          <w:szCs w:val="24"/>
        </w:rPr>
        <w:t xml:space="preserve"> do Fundo Diocesano</w:t>
      </w:r>
      <w:r w:rsidRPr="004B32B0">
        <w:rPr>
          <w:rFonts w:ascii="Times New Roman" w:hAnsi="Times New Roman" w:cs="Times New Roman"/>
          <w:sz w:val="24"/>
          <w:szCs w:val="24"/>
        </w:rPr>
        <w:t xml:space="preserve"> de Solidariedade – Edital </w:t>
      </w:r>
      <w:r w:rsidR="004B32B0">
        <w:rPr>
          <w:rFonts w:ascii="Times New Roman" w:hAnsi="Times New Roman" w:cs="Times New Roman"/>
          <w:sz w:val="24"/>
          <w:szCs w:val="24"/>
        </w:rPr>
        <w:t>005/</w:t>
      </w:r>
      <w:r w:rsidRPr="004B32B0">
        <w:rPr>
          <w:rFonts w:ascii="Times New Roman" w:hAnsi="Times New Roman" w:cs="Times New Roman"/>
          <w:sz w:val="24"/>
          <w:szCs w:val="24"/>
        </w:rPr>
        <w:t>2021 para fins de exibição em meios impressos, eletrônicos e digitais, em todo território nacional e internacional, como parte de divulgação da ação e de seus programas e projetos.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A presente autorização tem caráter gratuito, desonerando a Cáritas Diocesana de Caeti</w:t>
      </w:r>
      <w:r w:rsidR="004B32B0">
        <w:rPr>
          <w:rFonts w:ascii="Times New Roman" w:hAnsi="Times New Roman" w:cs="Times New Roman"/>
          <w:sz w:val="24"/>
          <w:szCs w:val="24"/>
        </w:rPr>
        <w:t xml:space="preserve">té </w:t>
      </w:r>
      <w:r w:rsidRPr="004B32B0">
        <w:rPr>
          <w:rFonts w:ascii="Times New Roman" w:hAnsi="Times New Roman" w:cs="Times New Roman"/>
          <w:sz w:val="24"/>
          <w:szCs w:val="24"/>
        </w:rPr>
        <w:t>a qualquer custo ou pagamento de honorários, seja a que título for.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A presente autorização é concedida em caráter irrevogável e irretratável, para nada reclamar</w:t>
      </w:r>
      <w:r w:rsidR="000C32D4">
        <w:rPr>
          <w:rFonts w:ascii="Times New Roman" w:hAnsi="Times New Roman" w:cs="Times New Roman"/>
          <w:sz w:val="24"/>
          <w:szCs w:val="24"/>
        </w:rPr>
        <w:t xml:space="preserve"> </w:t>
      </w:r>
      <w:r w:rsidRPr="004B32B0">
        <w:rPr>
          <w:rFonts w:ascii="Times New Roman" w:hAnsi="Times New Roman" w:cs="Times New Roman"/>
          <w:sz w:val="24"/>
          <w:szCs w:val="24"/>
        </w:rPr>
        <w:t>em juízo ou extrajudicialmente, obrigando o AUTORIZADOR por si e por seus herdeiros.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Dados do Autorizador: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Nome: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CPF: RG: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Endereço: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Concordo com os termos acima: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Local e Data,</w:t>
      </w: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B97" w:rsidRPr="004B32B0" w:rsidRDefault="006B6B97" w:rsidP="006B6B97">
      <w:pPr>
        <w:jc w:val="both"/>
        <w:rPr>
          <w:rFonts w:ascii="Times New Roman" w:hAnsi="Times New Roman" w:cs="Times New Roman"/>
          <w:sz w:val="24"/>
          <w:szCs w:val="24"/>
        </w:rPr>
      </w:pPr>
      <w:r w:rsidRPr="004B32B0">
        <w:rPr>
          <w:rFonts w:ascii="Times New Roman" w:hAnsi="Times New Roman" w:cs="Times New Roman"/>
          <w:sz w:val="24"/>
          <w:szCs w:val="24"/>
        </w:rPr>
        <w:t>AUTORIZADOR/A</w:t>
      </w:r>
    </w:p>
    <w:p w:rsidR="006B6B97" w:rsidRPr="004B32B0" w:rsidRDefault="006B6B9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6B97" w:rsidRPr="004B32B0" w:rsidSect="00A15F69">
      <w:head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B1" w:rsidRDefault="00B629B1" w:rsidP="00680507">
      <w:pPr>
        <w:spacing w:after="0" w:line="240" w:lineRule="auto"/>
      </w:pPr>
      <w:r>
        <w:separator/>
      </w:r>
    </w:p>
  </w:endnote>
  <w:endnote w:type="continuationSeparator" w:id="1">
    <w:p w:rsidR="00B629B1" w:rsidRDefault="00B629B1" w:rsidP="006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B1" w:rsidRDefault="00B629B1" w:rsidP="00680507">
      <w:pPr>
        <w:spacing w:after="0" w:line="240" w:lineRule="auto"/>
      </w:pPr>
      <w:r>
        <w:separator/>
      </w:r>
    </w:p>
  </w:footnote>
  <w:footnote w:type="continuationSeparator" w:id="1">
    <w:p w:rsidR="00B629B1" w:rsidRDefault="00B629B1" w:rsidP="0068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18" w:rsidRDefault="00AB755D" w:rsidP="00AA2E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264.3pt;margin-top:23.7pt;width:210.7pt;height:30.2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03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rc446AycHgZwM3s4hi67TPVwL6tvGgm5bKnYsFul5NgyWgO70N70L65O&#10;ONqCrMePsoYwdGukA9o3qrelg2IgQIcuPZ06Y6lUcBjN5nGSgqkC23VyHR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" filled="f" stroked="f">
          <v:textbox style="mso-next-textbox:#Text Box 2">
            <w:txbxContent>
              <w:p w:rsidR="00D65818" w:rsidRPr="00E8386B" w:rsidRDefault="00D65818" w:rsidP="00AA2EE1">
                <w:pPr>
                  <w:rPr>
                    <w:rFonts w:ascii="Verdana" w:hAnsi="Verdana"/>
                    <w:b/>
                    <w:sz w:val="26"/>
                    <w:szCs w:val="20"/>
                  </w:rPr>
                </w:pPr>
                <w:r w:rsidRPr="00E8386B">
                  <w:rPr>
                    <w:rFonts w:ascii="Verdana" w:hAnsi="Verdana"/>
                    <w:b/>
                    <w:sz w:val="26"/>
                    <w:szCs w:val="20"/>
                  </w:rPr>
                  <w:t>Diocesana de Caetité</w:t>
                </w:r>
              </w:p>
              <w:p w:rsidR="00D65818" w:rsidRPr="000765A6" w:rsidRDefault="00D65818" w:rsidP="00AA2EE1">
                <w:pPr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Pr="00AB755D">
      <w:rPr>
        <w:rFonts w:ascii="Raleway" w:hAnsi="Raleway"/>
        <w:noProof/>
        <w:lang w:eastAsia="pt-BR"/>
      </w:rPr>
      <w:pict>
        <v:shape id="_x0000_s4099" type="#_x0000_t202" style="position:absolute;margin-left:276.7pt;margin-top:45.5pt;width:198.4pt;height:8.3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" stroked="f">
          <v:textbox style="mso-next-textbox:#_x0000_s4099">
            <w:txbxContent>
              <w:p w:rsidR="00D65818" w:rsidRPr="002845ED" w:rsidRDefault="00D65818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_x0000_s4098" type="#_x0000_t202" style="position:absolute;margin-left:272.3pt;margin-top:23.7pt;width:198.4pt;height:20.65pt;z-index:25165516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" stroked="f">
          <v:textbox style="mso-next-textbox:#_x0000_s4098">
            <w:txbxContent>
              <w:p w:rsidR="00D65818" w:rsidRPr="002845ED" w:rsidRDefault="00D65818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 w:rsidR="00D65818">
      <w:rPr>
        <w:rFonts w:ascii="Raleway" w:hAnsi="Raleway"/>
        <w:noProof/>
        <w:color w:val="0000FF"/>
        <w:lang w:eastAsia="pt-BR"/>
      </w:rPr>
      <w:drawing>
        <wp:inline distT="0" distB="0" distL="0" distR="0">
          <wp:extent cx="1758950" cy="838200"/>
          <wp:effectExtent l="19050" t="0" r="0" b="0"/>
          <wp:docPr id="3" name="Imagem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5818">
      <w:rPr>
        <w:rFonts w:ascii="Raleway" w:hAnsi="Raleway"/>
      </w:rPr>
      <w:tab/>
    </w:r>
    <w:r w:rsidR="00A0557B">
      <w:rPr>
        <w:rFonts w:ascii="Raleway" w:hAnsi="Raleway"/>
      </w:rPr>
      <w:t xml:space="preserve">                 </w:t>
    </w:r>
    <w:r w:rsidR="00D65818" w:rsidRPr="0006449C">
      <w:rPr>
        <w:color w:val="0000FF"/>
      </w:rPr>
      <w:object w:dxaOrig="9880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3.5pt;height:48pt" o:ole="" fillcolor="window">
          <v:imagedata r:id="rId3" o:title=""/>
        </v:shape>
        <o:OLEObject Type="Embed" ProgID="Word.Picture.8" ShapeID="_x0000_i1025" DrawAspect="Content" ObjectID="_1698697536" r:id="rId4"/>
      </w:object>
    </w:r>
  </w:p>
  <w:p w:rsidR="00D65818" w:rsidRDefault="00D658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9C4"/>
    <w:multiLevelType w:val="multilevel"/>
    <w:tmpl w:val="A03A5B9A"/>
    <w:lvl w:ilvl="0">
      <w:start w:val="1"/>
      <w:numFmt w:val="decimal"/>
      <w:lvlText w:val="%1."/>
      <w:lvlJc w:val="left"/>
      <w:pPr>
        <w:ind w:left="76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39" w:hanging="8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73" w:hanging="8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7" w:hanging="8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5" w:hanging="853"/>
      </w:pPr>
      <w:rPr>
        <w:rFonts w:hint="default"/>
        <w:lang w:val="pt-PT" w:eastAsia="en-US" w:bidi="ar-SA"/>
      </w:rPr>
    </w:lvl>
  </w:abstractNum>
  <w:abstractNum w:abstractNumId="1">
    <w:nsid w:val="10B0557E"/>
    <w:multiLevelType w:val="hybridMultilevel"/>
    <w:tmpl w:val="FB9AEA06"/>
    <w:lvl w:ilvl="0" w:tplc="7A3CE022">
      <w:numFmt w:val="bullet"/>
      <w:lvlText w:val=""/>
      <w:lvlJc w:val="left"/>
      <w:pPr>
        <w:ind w:left="809" w:hanging="7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76E20A8">
      <w:numFmt w:val="bullet"/>
      <w:lvlText w:val="•"/>
      <w:lvlJc w:val="left"/>
      <w:pPr>
        <w:ind w:left="1646" w:hanging="708"/>
      </w:pPr>
      <w:rPr>
        <w:rFonts w:hint="default"/>
        <w:lang w:val="pt-PT" w:eastAsia="en-US" w:bidi="ar-SA"/>
      </w:rPr>
    </w:lvl>
    <w:lvl w:ilvl="2" w:tplc="443036A2">
      <w:numFmt w:val="bullet"/>
      <w:lvlText w:val="•"/>
      <w:lvlJc w:val="left"/>
      <w:pPr>
        <w:ind w:left="2492" w:hanging="708"/>
      </w:pPr>
      <w:rPr>
        <w:rFonts w:hint="default"/>
        <w:lang w:val="pt-PT" w:eastAsia="en-US" w:bidi="ar-SA"/>
      </w:rPr>
    </w:lvl>
    <w:lvl w:ilvl="3" w:tplc="2F4E51E8">
      <w:numFmt w:val="bullet"/>
      <w:lvlText w:val="•"/>
      <w:lvlJc w:val="left"/>
      <w:pPr>
        <w:ind w:left="3338" w:hanging="708"/>
      </w:pPr>
      <w:rPr>
        <w:rFonts w:hint="default"/>
        <w:lang w:val="pt-PT" w:eastAsia="en-US" w:bidi="ar-SA"/>
      </w:rPr>
    </w:lvl>
    <w:lvl w:ilvl="4" w:tplc="A334B270">
      <w:numFmt w:val="bullet"/>
      <w:lvlText w:val="•"/>
      <w:lvlJc w:val="left"/>
      <w:pPr>
        <w:ind w:left="4184" w:hanging="708"/>
      </w:pPr>
      <w:rPr>
        <w:rFonts w:hint="default"/>
        <w:lang w:val="pt-PT" w:eastAsia="en-US" w:bidi="ar-SA"/>
      </w:rPr>
    </w:lvl>
    <w:lvl w:ilvl="5" w:tplc="F85A4196">
      <w:numFmt w:val="bullet"/>
      <w:lvlText w:val="•"/>
      <w:lvlJc w:val="left"/>
      <w:pPr>
        <w:ind w:left="5030" w:hanging="708"/>
      </w:pPr>
      <w:rPr>
        <w:rFonts w:hint="default"/>
        <w:lang w:val="pt-PT" w:eastAsia="en-US" w:bidi="ar-SA"/>
      </w:rPr>
    </w:lvl>
    <w:lvl w:ilvl="6" w:tplc="63042FD6">
      <w:numFmt w:val="bullet"/>
      <w:lvlText w:val="•"/>
      <w:lvlJc w:val="left"/>
      <w:pPr>
        <w:ind w:left="5876" w:hanging="708"/>
      </w:pPr>
      <w:rPr>
        <w:rFonts w:hint="default"/>
        <w:lang w:val="pt-PT" w:eastAsia="en-US" w:bidi="ar-SA"/>
      </w:rPr>
    </w:lvl>
    <w:lvl w:ilvl="7" w:tplc="AC90B0C8">
      <w:numFmt w:val="bullet"/>
      <w:lvlText w:val="•"/>
      <w:lvlJc w:val="left"/>
      <w:pPr>
        <w:ind w:left="6722" w:hanging="708"/>
      </w:pPr>
      <w:rPr>
        <w:rFonts w:hint="default"/>
        <w:lang w:val="pt-PT" w:eastAsia="en-US" w:bidi="ar-SA"/>
      </w:rPr>
    </w:lvl>
    <w:lvl w:ilvl="8" w:tplc="965A99FE">
      <w:numFmt w:val="bullet"/>
      <w:lvlText w:val="•"/>
      <w:lvlJc w:val="left"/>
      <w:pPr>
        <w:ind w:left="7568" w:hanging="708"/>
      </w:pPr>
      <w:rPr>
        <w:rFonts w:hint="default"/>
        <w:lang w:val="pt-PT" w:eastAsia="en-US" w:bidi="ar-SA"/>
      </w:rPr>
    </w:lvl>
  </w:abstractNum>
  <w:abstractNum w:abstractNumId="2">
    <w:nsid w:val="13107D7C"/>
    <w:multiLevelType w:val="hybridMultilevel"/>
    <w:tmpl w:val="0D920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213B"/>
    <w:multiLevelType w:val="hybridMultilevel"/>
    <w:tmpl w:val="3B8E4632"/>
    <w:lvl w:ilvl="0" w:tplc="4EAA6692">
      <w:start w:val="1"/>
      <w:numFmt w:val="decimal"/>
      <w:lvlText w:val="%1."/>
      <w:lvlJc w:val="left"/>
      <w:pPr>
        <w:ind w:left="2165" w:hanging="41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pt-PT" w:eastAsia="pt-PT" w:bidi="pt-PT"/>
      </w:rPr>
    </w:lvl>
    <w:lvl w:ilvl="1" w:tplc="79FADA2E">
      <w:numFmt w:val="bullet"/>
      <w:lvlText w:val=""/>
      <w:lvlJc w:val="left"/>
      <w:pPr>
        <w:ind w:left="2174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9A9CC9A0">
      <w:numFmt w:val="bullet"/>
      <w:lvlText w:val="•"/>
      <w:lvlJc w:val="left"/>
      <w:pPr>
        <w:ind w:left="3114" w:hanging="281"/>
      </w:pPr>
      <w:rPr>
        <w:rFonts w:hint="default"/>
        <w:lang w:val="pt-PT" w:eastAsia="pt-PT" w:bidi="pt-PT"/>
      </w:rPr>
    </w:lvl>
    <w:lvl w:ilvl="3" w:tplc="B7167FD8">
      <w:numFmt w:val="bullet"/>
      <w:lvlText w:val="•"/>
      <w:lvlJc w:val="left"/>
      <w:pPr>
        <w:ind w:left="4048" w:hanging="281"/>
      </w:pPr>
      <w:rPr>
        <w:rFonts w:hint="default"/>
        <w:lang w:val="pt-PT" w:eastAsia="pt-PT" w:bidi="pt-PT"/>
      </w:rPr>
    </w:lvl>
    <w:lvl w:ilvl="4" w:tplc="1B7CB594">
      <w:numFmt w:val="bullet"/>
      <w:lvlText w:val="•"/>
      <w:lvlJc w:val="left"/>
      <w:pPr>
        <w:ind w:left="4982" w:hanging="281"/>
      </w:pPr>
      <w:rPr>
        <w:rFonts w:hint="default"/>
        <w:lang w:val="pt-PT" w:eastAsia="pt-PT" w:bidi="pt-PT"/>
      </w:rPr>
    </w:lvl>
    <w:lvl w:ilvl="5" w:tplc="7A882074">
      <w:numFmt w:val="bullet"/>
      <w:lvlText w:val="•"/>
      <w:lvlJc w:val="left"/>
      <w:pPr>
        <w:ind w:left="5916" w:hanging="281"/>
      </w:pPr>
      <w:rPr>
        <w:rFonts w:hint="default"/>
        <w:lang w:val="pt-PT" w:eastAsia="pt-PT" w:bidi="pt-PT"/>
      </w:rPr>
    </w:lvl>
    <w:lvl w:ilvl="6" w:tplc="5BC62202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7" w:tplc="2E18D312">
      <w:numFmt w:val="bullet"/>
      <w:lvlText w:val="•"/>
      <w:lvlJc w:val="left"/>
      <w:pPr>
        <w:ind w:left="7784" w:hanging="281"/>
      </w:pPr>
      <w:rPr>
        <w:rFonts w:hint="default"/>
        <w:lang w:val="pt-PT" w:eastAsia="pt-PT" w:bidi="pt-PT"/>
      </w:rPr>
    </w:lvl>
    <w:lvl w:ilvl="8" w:tplc="E9B8CF2A">
      <w:numFmt w:val="bullet"/>
      <w:lvlText w:val="•"/>
      <w:lvlJc w:val="left"/>
      <w:pPr>
        <w:ind w:left="8718" w:hanging="281"/>
      </w:pPr>
      <w:rPr>
        <w:rFonts w:hint="default"/>
        <w:lang w:val="pt-PT" w:eastAsia="pt-PT" w:bidi="pt-PT"/>
      </w:rPr>
    </w:lvl>
  </w:abstractNum>
  <w:abstractNum w:abstractNumId="4">
    <w:nsid w:val="1B511678"/>
    <w:multiLevelType w:val="hybridMultilevel"/>
    <w:tmpl w:val="7598E31A"/>
    <w:lvl w:ilvl="0" w:tplc="D068D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6B6"/>
    <w:multiLevelType w:val="hybridMultilevel"/>
    <w:tmpl w:val="DFAAFA58"/>
    <w:lvl w:ilvl="0" w:tplc="90F693E0">
      <w:start w:val="1"/>
      <w:numFmt w:val="lowerLetter"/>
      <w:lvlText w:val="%1)"/>
      <w:lvlJc w:val="left"/>
      <w:pPr>
        <w:ind w:left="2189" w:hanging="57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86A85346">
      <w:numFmt w:val="bullet"/>
      <w:lvlText w:val="•"/>
      <w:lvlJc w:val="left"/>
      <w:pPr>
        <w:ind w:left="2888" w:hanging="570"/>
      </w:pPr>
      <w:rPr>
        <w:rFonts w:hint="default"/>
        <w:lang w:val="pt-PT" w:eastAsia="en-US" w:bidi="ar-SA"/>
      </w:rPr>
    </w:lvl>
    <w:lvl w:ilvl="2" w:tplc="22B4D35C">
      <w:numFmt w:val="bullet"/>
      <w:lvlText w:val="•"/>
      <w:lvlJc w:val="left"/>
      <w:pPr>
        <w:ind w:left="3596" w:hanging="570"/>
      </w:pPr>
      <w:rPr>
        <w:rFonts w:hint="default"/>
        <w:lang w:val="pt-PT" w:eastAsia="en-US" w:bidi="ar-SA"/>
      </w:rPr>
    </w:lvl>
    <w:lvl w:ilvl="3" w:tplc="F97A6380">
      <w:numFmt w:val="bullet"/>
      <w:lvlText w:val="•"/>
      <w:lvlJc w:val="left"/>
      <w:pPr>
        <w:ind w:left="4304" w:hanging="570"/>
      </w:pPr>
      <w:rPr>
        <w:rFonts w:hint="default"/>
        <w:lang w:val="pt-PT" w:eastAsia="en-US" w:bidi="ar-SA"/>
      </w:rPr>
    </w:lvl>
    <w:lvl w:ilvl="4" w:tplc="AFDADB04">
      <w:numFmt w:val="bullet"/>
      <w:lvlText w:val="•"/>
      <w:lvlJc w:val="left"/>
      <w:pPr>
        <w:ind w:left="5012" w:hanging="570"/>
      </w:pPr>
      <w:rPr>
        <w:rFonts w:hint="default"/>
        <w:lang w:val="pt-PT" w:eastAsia="en-US" w:bidi="ar-SA"/>
      </w:rPr>
    </w:lvl>
    <w:lvl w:ilvl="5" w:tplc="CB60D6D0">
      <w:numFmt w:val="bullet"/>
      <w:lvlText w:val="•"/>
      <w:lvlJc w:val="left"/>
      <w:pPr>
        <w:ind w:left="5720" w:hanging="570"/>
      </w:pPr>
      <w:rPr>
        <w:rFonts w:hint="default"/>
        <w:lang w:val="pt-PT" w:eastAsia="en-US" w:bidi="ar-SA"/>
      </w:rPr>
    </w:lvl>
    <w:lvl w:ilvl="6" w:tplc="88D8599C">
      <w:numFmt w:val="bullet"/>
      <w:lvlText w:val="•"/>
      <w:lvlJc w:val="left"/>
      <w:pPr>
        <w:ind w:left="6428" w:hanging="570"/>
      </w:pPr>
      <w:rPr>
        <w:rFonts w:hint="default"/>
        <w:lang w:val="pt-PT" w:eastAsia="en-US" w:bidi="ar-SA"/>
      </w:rPr>
    </w:lvl>
    <w:lvl w:ilvl="7" w:tplc="178A78C6">
      <w:numFmt w:val="bullet"/>
      <w:lvlText w:val="•"/>
      <w:lvlJc w:val="left"/>
      <w:pPr>
        <w:ind w:left="7136" w:hanging="570"/>
      </w:pPr>
      <w:rPr>
        <w:rFonts w:hint="default"/>
        <w:lang w:val="pt-PT" w:eastAsia="en-US" w:bidi="ar-SA"/>
      </w:rPr>
    </w:lvl>
    <w:lvl w:ilvl="8" w:tplc="C06EB13E">
      <w:numFmt w:val="bullet"/>
      <w:lvlText w:val="•"/>
      <w:lvlJc w:val="left"/>
      <w:pPr>
        <w:ind w:left="7844" w:hanging="570"/>
      </w:pPr>
      <w:rPr>
        <w:rFonts w:hint="default"/>
        <w:lang w:val="pt-PT" w:eastAsia="en-US" w:bidi="ar-SA"/>
      </w:rPr>
    </w:lvl>
  </w:abstractNum>
  <w:abstractNum w:abstractNumId="6">
    <w:nsid w:val="205D515B"/>
    <w:multiLevelType w:val="hybridMultilevel"/>
    <w:tmpl w:val="2CBE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52B8"/>
    <w:multiLevelType w:val="hybridMultilevel"/>
    <w:tmpl w:val="23C6E9E2"/>
    <w:lvl w:ilvl="0" w:tplc="4AAADFBA">
      <w:start w:val="1"/>
      <w:numFmt w:val="lowerLetter"/>
      <w:lvlText w:val="%1)"/>
      <w:lvlJc w:val="left"/>
      <w:pPr>
        <w:ind w:left="2189" w:hanging="57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7330817C">
      <w:numFmt w:val="bullet"/>
      <w:lvlText w:val="•"/>
      <w:lvlJc w:val="left"/>
      <w:pPr>
        <w:ind w:left="2888" w:hanging="570"/>
      </w:pPr>
      <w:rPr>
        <w:rFonts w:hint="default"/>
        <w:lang w:val="pt-PT" w:eastAsia="en-US" w:bidi="ar-SA"/>
      </w:rPr>
    </w:lvl>
    <w:lvl w:ilvl="2" w:tplc="1A847B64">
      <w:numFmt w:val="bullet"/>
      <w:lvlText w:val="•"/>
      <w:lvlJc w:val="left"/>
      <w:pPr>
        <w:ind w:left="3596" w:hanging="570"/>
      </w:pPr>
      <w:rPr>
        <w:rFonts w:hint="default"/>
        <w:lang w:val="pt-PT" w:eastAsia="en-US" w:bidi="ar-SA"/>
      </w:rPr>
    </w:lvl>
    <w:lvl w:ilvl="3" w:tplc="38AEEC8E">
      <w:numFmt w:val="bullet"/>
      <w:lvlText w:val="•"/>
      <w:lvlJc w:val="left"/>
      <w:pPr>
        <w:ind w:left="4304" w:hanging="570"/>
      </w:pPr>
      <w:rPr>
        <w:rFonts w:hint="default"/>
        <w:lang w:val="pt-PT" w:eastAsia="en-US" w:bidi="ar-SA"/>
      </w:rPr>
    </w:lvl>
    <w:lvl w:ilvl="4" w:tplc="A384688C">
      <w:numFmt w:val="bullet"/>
      <w:lvlText w:val="•"/>
      <w:lvlJc w:val="left"/>
      <w:pPr>
        <w:ind w:left="5012" w:hanging="570"/>
      </w:pPr>
      <w:rPr>
        <w:rFonts w:hint="default"/>
        <w:lang w:val="pt-PT" w:eastAsia="en-US" w:bidi="ar-SA"/>
      </w:rPr>
    </w:lvl>
    <w:lvl w:ilvl="5" w:tplc="58AAC872">
      <w:numFmt w:val="bullet"/>
      <w:lvlText w:val="•"/>
      <w:lvlJc w:val="left"/>
      <w:pPr>
        <w:ind w:left="5720" w:hanging="570"/>
      </w:pPr>
      <w:rPr>
        <w:rFonts w:hint="default"/>
        <w:lang w:val="pt-PT" w:eastAsia="en-US" w:bidi="ar-SA"/>
      </w:rPr>
    </w:lvl>
    <w:lvl w:ilvl="6" w:tplc="4500660A">
      <w:numFmt w:val="bullet"/>
      <w:lvlText w:val="•"/>
      <w:lvlJc w:val="left"/>
      <w:pPr>
        <w:ind w:left="6428" w:hanging="570"/>
      </w:pPr>
      <w:rPr>
        <w:rFonts w:hint="default"/>
        <w:lang w:val="pt-PT" w:eastAsia="en-US" w:bidi="ar-SA"/>
      </w:rPr>
    </w:lvl>
    <w:lvl w:ilvl="7" w:tplc="1CC867AA">
      <w:numFmt w:val="bullet"/>
      <w:lvlText w:val="•"/>
      <w:lvlJc w:val="left"/>
      <w:pPr>
        <w:ind w:left="7136" w:hanging="570"/>
      </w:pPr>
      <w:rPr>
        <w:rFonts w:hint="default"/>
        <w:lang w:val="pt-PT" w:eastAsia="en-US" w:bidi="ar-SA"/>
      </w:rPr>
    </w:lvl>
    <w:lvl w:ilvl="8" w:tplc="4546EFD4">
      <w:numFmt w:val="bullet"/>
      <w:lvlText w:val="•"/>
      <w:lvlJc w:val="left"/>
      <w:pPr>
        <w:ind w:left="7844" w:hanging="570"/>
      </w:pPr>
      <w:rPr>
        <w:rFonts w:hint="default"/>
        <w:lang w:val="pt-PT" w:eastAsia="en-US" w:bidi="ar-SA"/>
      </w:rPr>
    </w:lvl>
  </w:abstractNum>
  <w:abstractNum w:abstractNumId="8">
    <w:nsid w:val="37FB51BF"/>
    <w:multiLevelType w:val="hybridMultilevel"/>
    <w:tmpl w:val="AA6ED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205D"/>
    <w:multiLevelType w:val="hybridMultilevel"/>
    <w:tmpl w:val="701A2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C6AE8"/>
    <w:multiLevelType w:val="hybridMultilevel"/>
    <w:tmpl w:val="2756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74BE"/>
    <w:multiLevelType w:val="hybridMultilevel"/>
    <w:tmpl w:val="EBEE9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11A3"/>
    <w:multiLevelType w:val="hybridMultilevel"/>
    <w:tmpl w:val="956A886A"/>
    <w:lvl w:ilvl="0" w:tplc="F5AE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1027"/>
    <w:multiLevelType w:val="hybridMultilevel"/>
    <w:tmpl w:val="5BC055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6A1045"/>
    <w:multiLevelType w:val="hybridMultilevel"/>
    <w:tmpl w:val="F34677F4"/>
    <w:lvl w:ilvl="0" w:tplc="E95E7FF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204FD2"/>
    <w:multiLevelType w:val="singleLevel"/>
    <w:tmpl w:val="C4103D6C"/>
    <w:lvl w:ilvl="0">
      <w:start w:val="1"/>
      <w:numFmt w:val="decimal"/>
      <w:lvlText w:val="%1 -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16">
    <w:nsid w:val="7AA56462"/>
    <w:multiLevelType w:val="hybridMultilevel"/>
    <w:tmpl w:val="812E3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53C8"/>
    <w:rsid w:val="00012E48"/>
    <w:rsid w:val="0001381E"/>
    <w:rsid w:val="00045B9E"/>
    <w:rsid w:val="00081C67"/>
    <w:rsid w:val="000911B6"/>
    <w:rsid w:val="000A3D46"/>
    <w:rsid w:val="000A47AB"/>
    <w:rsid w:val="000B3077"/>
    <w:rsid w:val="000B5F24"/>
    <w:rsid w:val="000C14BA"/>
    <w:rsid w:val="000C32D4"/>
    <w:rsid w:val="000C5A2E"/>
    <w:rsid w:val="000D6CFE"/>
    <w:rsid w:val="000D7F2C"/>
    <w:rsid w:val="000F104E"/>
    <w:rsid w:val="000F1CD5"/>
    <w:rsid w:val="000F6045"/>
    <w:rsid w:val="000F6646"/>
    <w:rsid w:val="001065C5"/>
    <w:rsid w:val="00112B07"/>
    <w:rsid w:val="00120146"/>
    <w:rsid w:val="00122A39"/>
    <w:rsid w:val="00124226"/>
    <w:rsid w:val="00142ABE"/>
    <w:rsid w:val="0014634F"/>
    <w:rsid w:val="00163BCA"/>
    <w:rsid w:val="00167709"/>
    <w:rsid w:val="00171C81"/>
    <w:rsid w:val="00175DA4"/>
    <w:rsid w:val="001864F0"/>
    <w:rsid w:val="001926C0"/>
    <w:rsid w:val="00192785"/>
    <w:rsid w:val="00195537"/>
    <w:rsid w:val="0019732B"/>
    <w:rsid w:val="001A626B"/>
    <w:rsid w:val="001B1CA1"/>
    <w:rsid w:val="001B4109"/>
    <w:rsid w:val="001C3CC5"/>
    <w:rsid w:val="001D2685"/>
    <w:rsid w:val="001D4357"/>
    <w:rsid w:val="001E6616"/>
    <w:rsid w:val="001F3100"/>
    <w:rsid w:val="001F3530"/>
    <w:rsid w:val="00210149"/>
    <w:rsid w:val="00214316"/>
    <w:rsid w:val="002319D1"/>
    <w:rsid w:val="00232556"/>
    <w:rsid w:val="00236807"/>
    <w:rsid w:val="00260870"/>
    <w:rsid w:val="0026432D"/>
    <w:rsid w:val="002746BC"/>
    <w:rsid w:val="00275ED1"/>
    <w:rsid w:val="002774CD"/>
    <w:rsid w:val="00281AE6"/>
    <w:rsid w:val="00282454"/>
    <w:rsid w:val="00292279"/>
    <w:rsid w:val="00294A01"/>
    <w:rsid w:val="00296998"/>
    <w:rsid w:val="00296DFD"/>
    <w:rsid w:val="002A71CC"/>
    <w:rsid w:val="002D52F8"/>
    <w:rsid w:val="002E6187"/>
    <w:rsid w:val="002E7451"/>
    <w:rsid w:val="002F60C2"/>
    <w:rsid w:val="00310D5A"/>
    <w:rsid w:val="00312FE3"/>
    <w:rsid w:val="00313EF6"/>
    <w:rsid w:val="003250B0"/>
    <w:rsid w:val="0034492F"/>
    <w:rsid w:val="00344FA2"/>
    <w:rsid w:val="00346D8C"/>
    <w:rsid w:val="003501EE"/>
    <w:rsid w:val="00365FD4"/>
    <w:rsid w:val="0038011E"/>
    <w:rsid w:val="00386A9E"/>
    <w:rsid w:val="00391447"/>
    <w:rsid w:val="003A2613"/>
    <w:rsid w:val="003A3FFD"/>
    <w:rsid w:val="003D1B95"/>
    <w:rsid w:val="003D1E2F"/>
    <w:rsid w:val="003E724D"/>
    <w:rsid w:val="003F5306"/>
    <w:rsid w:val="00400A5E"/>
    <w:rsid w:val="0041615C"/>
    <w:rsid w:val="004227D3"/>
    <w:rsid w:val="00424916"/>
    <w:rsid w:val="00427464"/>
    <w:rsid w:val="00431717"/>
    <w:rsid w:val="004338B6"/>
    <w:rsid w:val="00433F6C"/>
    <w:rsid w:val="0043447A"/>
    <w:rsid w:val="0044716D"/>
    <w:rsid w:val="00474772"/>
    <w:rsid w:val="00481819"/>
    <w:rsid w:val="0048194D"/>
    <w:rsid w:val="00482728"/>
    <w:rsid w:val="00484811"/>
    <w:rsid w:val="004A3BCB"/>
    <w:rsid w:val="004B32B0"/>
    <w:rsid w:val="004C1173"/>
    <w:rsid w:val="004C4427"/>
    <w:rsid w:val="004C75A0"/>
    <w:rsid w:val="004C7E19"/>
    <w:rsid w:val="004D223D"/>
    <w:rsid w:val="004D3CAA"/>
    <w:rsid w:val="00501416"/>
    <w:rsid w:val="00503269"/>
    <w:rsid w:val="00522462"/>
    <w:rsid w:val="00545C41"/>
    <w:rsid w:val="005468B6"/>
    <w:rsid w:val="00551E4C"/>
    <w:rsid w:val="00566BC6"/>
    <w:rsid w:val="00571E1D"/>
    <w:rsid w:val="005772AF"/>
    <w:rsid w:val="00580912"/>
    <w:rsid w:val="00580FD1"/>
    <w:rsid w:val="00582A10"/>
    <w:rsid w:val="0058787A"/>
    <w:rsid w:val="005A2E1A"/>
    <w:rsid w:val="005A4374"/>
    <w:rsid w:val="005B1168"/>
    <w:rsid w:val="005B2EF1"/>
    <w:rsid w:val="005B3389"/>
    <w:rsid w:val="005B3A53"/>
    <w:rsid w:val="005C0752"/>
    <w:rsid w:val="005D0BB2"/>
    <w:rsid w:val="005E09DF"/>
    <w:rsid w:val="005E60F2"/>
    <w:rsid w:val="005E6661"/>
    <w:rsid w:val="005E7589"/>
    <w:rsid w:val="006019FD"/>
    <w:rsid w:val="00601A01"/>
    <w:rsid w:val="006109F2"/>
    <w:rsid w:val="00623CD1"/>
    <w:rsid w:val="00631329"/>
    <w:rsid w:val="006332BD"/>
    <w:rsid w:val="00636844"/>
    <w:rsid w:val="00651843"/>
    <w:rsid w:val="006519D9"/>
    <w:rsid w:val="00653341"/>
    <w:rsid w:val="00661938"/>
    <w:rsid w:val="00667E72"/>
    <w:rsid w:val="006757D2"/>
    <w:rsid w:val="00680507"/>
    <w:rsid w:val="006B6B97"/>
    <w:rsid w:val="006D6195"/>
    <w:rsid w:val="006E1AFF"/>
    <w:rsid w:val="006E2E0A"/>
    <w:rsid w:val="006E52D1"/>
    <w:rsid w:val="006F3763"/>
    <w:rsid w:val="006F42C4"/>
    <w:rsid w:val="006F5947"/>
    <w:rsid w:val="00703A8B"/>
    <w:rsid w:val="0071395C"/>
    <w:rsid w:val="00720EC2"/>
    <w:rsid w:val="0072590D"/>
    <w:rsid w:val="0073208F"/>
    <w:rsid w:val="0074601A"/>
    <w:rsid w:val="00750236"/>
    <w:rsid w:val="00771AE1"/>
    <w:rsid w:val="00774AE3"/>
    <w:rsid w:val="00775CB0"/>
    <w:rsid w:val="00781FB0"/>
    <w:rsid w:val="00790D37"/>
    <w:rsid w:val="00793BD5"/>
    <w:rsid w:val="0079680E"/>
    <w:rsid w:val="007A0AA5"/>
    <w:rsid w:val="007A2F53"/>
    <w:rsid w:val="007A3325"/>
    <w:rsid w:val="007A3CEF"/>
    <w:rsid w:val="007B62B4"/>
    <w:rsid w:val="007C041B"/>
    <w:rsid w:val="007F2DEB"/>
    <w:rsid w:val="007F6C30"/>
    <w:rsid w:val="00802B65"/>
    <w:rsid w:val="008047B5"/>
    <w:rsid w:val="00816D21"/>
    <w:rsid w:val="0082150C"/>
    <w:rsid w:val="00822841"/>
    <w:rsid w:val="008231DD"/>
    <w:rsid w:val="00823A22"/>
    <w:rsid w:val="00826EF4"/>
    <w:rsid w:val="00827FC3"/>
    <w:rsid w:val="00830FFC"/>
    <w:rsid w:val="00845ACC"/>
    <w:rsid w:val="00846C83"/>
    <w:rsid w:val="0084761B"/>
    <w:rsid w:val="008520B4"/>
    <w:rsid w:val="00855CE3"/>
    <w:rsid w:val="00872574"/>
    <w:rsid w:val="00873B7A"/>
    <w:rsid w:val="00876554"/>
    <w:rsid w:val="008A4ECA"/>
    <w:rsid w:val="008A6E78"/>
    <w:rsid w:val="008B6FAC"/>
    <w:rsid w:val="008E2874"/>
    <w:rsid w:val="008E3D90"/>
    <w:rsid w:val="008E6E72"/>
    <w:rsid w:val="008F55B6"/>
    <w:rsid w:val="00903250"/>
    <w:rsid w:val="00911778"/>
    <w:rsid w:val="0091732E"/>
    <w:rsid w:val="00920134"/>
    <w:rsid w:val="00925981"/>
    <w:rsid w:val="00932840"/>
    <w:rsid w:val="009332A8"/>
    <w:rsid w:val="00946228"/>
    <w:rsid w:val="009531D7"/>
    <w:rsid w:val="00953F40"/>
    <w:rsid w:val="0096266D"/>
    <w:rsid w:val="00991CB9"/>
    <w:rsid w:val="00994B2F"/>
    <w:rsid w:val="009B77D2"/>
    <w:rsid w:val="009C1EF7"/>
    <w:rsid w:val="009C6207"/>
    <w:rsid w:val="009E0BBE"/>
    <w:rsid w:val="009E344D"/>
    <w:rsid w:val="009E60C4"/>
    <w:rsid w:val="00A0557B"/>
    <w:rsid w:val="00A15F69"/>
    <w:rsid w:val="00A360D5"/>
    <w:rsid w:val="00A51DD7"/>
    <w:rsid w:val="00A51E00"/>
    <w:rsid w:val="00A5360E"/>
    <w:rsid w:val="00A541F8"/>
    <w:rsid w:val="00A61709"/>
    <w:rsid w:val="00A63B29"/>
    <w:rsid w:val="00A72FFC"/>
    <w:rsid w:val="00A753E6"/>
    <w:rsid w:val="00A75EE6"/>
    <w:rsid w:val="00A84BC6"/>
    <w:rsid w:val="00A863DA"/>
    <w:rsid w:val="00A91FBA"/>
    <w:rsid w:val="00A92D52"/>
    <w:rsid w:val="00A9417E"/>
    <w:rsid w:val="00A94AD2"/>
    <w:rsid w:val="00AA2EE1"/>
    <w:rsid w:val="00AA4D84"/>
    <w:rsid w:val="00AB015C"/>
    <w:rsid w:val="00AB755D"/>
    <w:rsid w:val="00AD05C3"/>
    <w:rsid w:val="00AE1B47"/>
    <w:rsid w:val="00AF6200"/>
    <w:rsid w:val="00AF74DC"/>
    <w:rsid w:val="00B024DD"/>
    <w:rsid w:val="00B11FEA"/>
    <w:rsid w:val="00B157F8"/>
    <w:rsid w:val="00B15A07"/>
    <w:rsid w:val="00B3093B"/>
    <w:rsid w:val="00B3542F"/>
    <w:rsid w:val="00B37A08"/>
    <w:rsid w:val="00B41305"/>
    <w:rsid w:val="00B413DA"/>
    <w:rsid w:val="00B4626C"/>
    <w:rsid w:val="00B51AC1"/>
    <w:rsid w:val="00B5772F"/>
    <w:rsid w:val="00B611C8"/>
    <w:rsid w:val="00B629B1"/>
    <w:rsid w:val="00B6542E"/>
    <w:rsid w:val="00B737A4"/>
    <w:rsid w:val="00B7552D"/>
    <w:rsid w:val="00B80BA8"/>
    <w:rsid w:val="00B82104"/>
    <w:rsid w:val="00B94DCC"/>
    <w:rsid w:val="00BC5C4A"/>
    <w:rsid w:val="00BC75E5"/>
    <w:rsid w:val="00BE535B"/>
    <w:rsid w:val="00BF4C6B"/>
    <w:rsid w:val="00BF5F97"/>
    <w:rsid w:val="00BF6294"/>
    <w:rsid w:val="00BF754D"/>
    <w:rsid w:val="00C16F7A"/>
    <w:rsid w:val="00C20072"/>
    <w:rsid w:val="00C2287B"/>
    <w:rsid w:val="00C23153"/>
    <w:rsid w:val="00C243F8"/>
    <w:rsid w:val="00C454E1"/>
    <w:rsid w:val="00C455A6"/>
    <w:rsid w:val="00C47F99"/>
    <w:rsid w:val="00C5331C"/>
    <w:rsid w:val="00C6455B"/>
    <w:rsid w:val="00C67F10"/>
    <w:rsid w:val="00C834F1"/>
    <w:rsid w:val="00CA12E0"/>
    <w:rsid w:val="00CB28DA"/>
    <w:rsid w:val="00CB2FEC"/>
    <w:rsid w:val="00CC02FC"/>
    <w:rsid w:val="00CE3D08"/>
    <w:rsid w:val="00CF01B9"/>
    <w:rsid w:val="00D158AA"/>
    <w:rsid w:val="00D15916"/>
    <w:rsid w:val="00D2071F"/>
    <w:rsid w:val="00D2108F"/>
    <w:rsid w:val="00D22A78"/>
    <w:rsid w:val="00D31BEF"/>
    <w:rsid w:val="00D41545"/>
    <w:rsid w:val="00D47805"/>
    <w:rsid w:val="00D53369"/>
    <w:rsid w:val="00D56C33"/>
    <w:rsid w:val="00D65818"/>
    <w:rsid w:val="00D670C3"/>
    <w:rsid w:val="00D7356B"/>
    <w:rsid w:val="00D75101"/>
    <w:rsid w:val="00D772B2"/>
    <w:rsid w:val="00D81B60"/>
    <w:rsid w:val="00D90EF5"/>
    <w:rsid w:val="00DA3DFD"/>
    <w:rsid w:val="00DA4A4A"/>
    <w:rsid w:val="00DB74F5"/>
    <w:rsid w:val="00DE369A"/>
    <w:rsid w:val="00DF7F6A"/>
    <w:rsid w:val="00E0654D"/>
    <w:rsid w:val="00E218DE"/>
    <w:rsid w:val="00E24D15"/>
    <w:rsid w:val="00E257FD"/>
    <w:rsid w:val="00E26768"/>
    <w:rsid w:val="00E31911"/>
    <w:rsid w:val="00E36652"/>
    <w:rsid w:val="00E50DFC"/>
    <w:rsid w:val="00E51441"/>
    <w:rsid w:val="00E62F64"/>
    <w:rsid w:val="00E64A8F"/>
    <w:rsid w:val="00E66B1B"/>
    <w:rsid w:val="00E70F06"/>
    <w:rsid w:val="00E74221"/>
    <w:rsid w:val="00E806D3"/>
    <w:rsid w:val="00E827FB"/>
    <w:rsid w:val="00E8386B"/>
    <w:rsid w:val="00E9797F"/>
    <w:rsid w:val="00E97E13"/>
    <w:rsid w:val="00EA00A0"/>
    <w:rsid w:val="00EA16AB"/>
    <w:rsid w:val="00EA3F76"/>
    <w:rsid w:val="00EB2F3E"/>
    <w:rsid w:val="00EB76FB"/>
    <w:rsid w:val="00EC348B"/>
    <w:rsid w:val="00EC7E79"/>
    <w:rsid w:val="00ED0139"/>
    <w:rsid w:val="00F1205E"/>
    <w:rsid w:val="00F20305"/>
    <w:rsid w:val="00F2126D"/>
    <w:rsid w:val="00F235EF"/>
    <w:rsid w:val="00F353C8"/>
    <w:rsid w:val="00F42505"/>
    <w:rsid w:val="00F42F8F"/>
    <w:rsid w:val="00F577E6"/>
    <w:rsid w:val="00F67176"/>
    <w:rsid w:val="00F73515"/>
    <w:rsid w:val="00F97B60"/>
    <w:rsid w:val="00FA60B4"/>
    <w:rsid w:val="00FC2360"/>
    <w:rsid w:val="00FD78FC"/>
    <w:rsid w:val="00FE02AC"/>
    <w:rsid w:val="00FE1110"/>
    <w:rsid w:val="00FE1120"/>
    <w:rsid w:val="00FE634F"/>
    <w:rsid w:val="00FF06E3"/>
    <w:rsid w:val="00FF243B"/>
    <w:rsid w:val="00FF4BA2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C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A47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A47A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A47A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353C8"/>
    <w:pPr>
      <w:ind w:left="720"/>
      <w:contextualSpacing/>
    </w:pPr>
  </w:style>
  <w:style w:type="table" w:styleId="Tabelacomgrade">
    <w:name w:val="Table Grid"/>
    <w:basedOn w:val="Tabelanormal"/>
    <w:uiPriority w:val="39"/>
    <w:rsid w:val="00F3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050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EE1"/>
  </w:style>
  <w:style w:type="paragraph" w:styleId="Rodap">
    <w:name w:val="footer"/>
    <w:basedOn w:val="Normal"/>
    <w:link w:val="Rodap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EE1"/>
  </w:style>
  <w:style w:type="paragraph" w:styleId="Textodebalo">
    <w:name w:val="Balloon Text"/>
    <w:basedOn w:val="Normal"/>
    <w:link w:val="TextodebaloChar"/>
    <w:uiPriority w:val="99"/>
    <w:semiHidden/>
    <w:unhideWhenUsed/>
    <w:rsid w:val="00A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03269"/>
    <w:pPr>
      <w:spacing w:after="0" w:line="240" w:lineRule="auto"/>
    </w:pPr>
  </w:style>
  <w:style w:type="paragraph" w:customStyle="1" w:styleId="Default">
    <w:name w:val="Default"/>
    <w:rsid w:val="00434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EB76FB"/>
    <w:p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76FB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B76FB"/>
    <w:pPr>
      <w:spacing w:after="0" w:line="24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76FB"/>
    <w:rPr>
      <w:rFonts w:ascii="Arial" w:eastAsia="Times New Roman" w:hAnsi="Arial" w:cs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A47A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0A47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A47A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AD05C3"/>
    <w:rPr>
      <w:b/>
      <w:bCs/>
    </w:rPr>
  </w:style>
  <w:style w:type="character" w:styleId="Hyperlink">
    <w:name w:val="Hyperlink"/>
    <w:basedOn w:val="Fontepargpadro"/>
    <w:uiPriority w:val="99"/>
    <w:unhideWhenUsed/>
    <w:rsid w:val="00AD05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98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798">
                      <w:marLeft w:val="230"/>
                      <w:marRight w:val="24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c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ocesedecaetite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diocesedecaetite.org.br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13F2-2DE7-49E5-9F5D-11118600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3161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cp:lastPrinted>2016-08-25T14:37:00Z</cp:lastPrinted>
  <dcterms:created xsi:type="dcterms:W3CDTF">2021-11-17T22:58:00Z</dcterms:created>
  <dcterms:modified xsi:type="dcterms:W3CDTF">2021-11-18T01:39:00Z</dcterms:modified>
</cp:coreProperties>
</file>