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E6" w:rsidRDefault="00A75EE6" w:rsidP="000A47AB">
      <w:pPr>
        <w:spacing w:after="120" w:line="240" w:lineRule="auto"/>
        <w:jc w:val="both"/>
        <w:rPr>
          <w:rFonts w:ascii="Times New Roman" w:hAnsi="Times New Roman" w:cs="Times New Roman"/>
          <w:b/>
          <w:sz w:val="12"/>
        </w:rPr>
      </w:pPr>
    </w:p>
    <w:p w:rsidR="0043447A" w:rsidRDefault="0043447A" w:rsidP="000A47AB">
      <w:pPr>
        <w:pStyle w:val="Default"/>
        <w:jc w:val="both"/>
      </w:pPr>
    </w:p>
    <w:p w:rsidR="0043447A" w:rsidRPr="00FE1120" w:rsidRDefault="00AD05C3" w:rsidP="000A47AB">
      <w:pPr>
        <w:pStyle w:val="Default"/>
        <w:jc w:val="both"/>
        <w:rPr>
          <w:sz w:val="28"/>
          <w:szCs w:val="28"/>
        </w:rPr>
      </w:pPr>
      <w:r>
        <w:rPr>
          <w:b/>
          <w:bCs/>
          <w:sz w:val="28"/>
          <w:szCs w:val="28"/>
        </w:rPr>
        <w:t>CAMPANHA DA FRATERNIDADE 2018</w:t>
      </w:r>
    </w:p>
    <w:p w:rsidR="0043447A" w:rsidRPr="00FE1120" w:rsidRDefault="0043447A" w:rsidP="000A47AB">
      <w:pPr>
        <w:pStyle w:val="Default"/>
        <w:jc w:val="both"/>
        <w:rPr>
          <w:sz w:val="28"/>
          <w:szCs w:val="28"/>
        </w:rPr>
      </w:pPr>
      <w:r w:rsidRPr="00FE1120">
        <w:rPr>
          <w:b/>
          <w:bCs/>
          <w:i/>
          <w:iCs/>
          <w:sz w:val="28"/>
          <w:szCs w:val="28"/>
        </w:rPr>
        <w:t xml:space="preserve">Lema: </w:t>
      </w:r>
      <w:r w:rsidR="00AD05C3">
        <w:rPr>
          <w:b/>
          <w:bCs/>
          <w:i/>
          <w:iCs/>
          <w:sz w:val="28"/>
          <w:szCs w:val="28"/>
        </w:rPr>
        <w:t>“</w:t>
      </w:r>
      <w:r w:rsidR="00AD05C3">
        <w:rPr>
          <w:rStyle w:val="Forte"/>
          <w:rFonts w:ascii="Open Sans" w:hAnsi="Open Sans"/>
          <w:color w:val="333333"/>
          <w:sz w:val="21"/>
          <w:szCs w:val="21"/>
          <w:bdr w:val="none" w:sz="0" w:space="0" w:color="auto" w:frame="1"/>
          <w:shd w:val="clear" w:color="auto" w:fill="FFFFFF"/>
        </w:rPr>
        <w:t>Em Cristo somos todos irmãos” (</w:t>
      </w:r>
      <w:proofErr w:type="spellStart"/>
      <w:r w:rsidR="00AD05C3">
        <w:rPr>
          <w:rStyle w:val="Forte"/>
          <w:rFonts w:ascii="Open Sans" w:hAnsi="Open Sans"/>
          <w:color w:val="333333"/>
          <w:sz w:val="21"/>
          <w:szCs w:val="21"/>
          <w:bdr w:val="none" w:sz="0" w:space="0" w:color="auto" w:frame="1"/>
          <w:shd w:val="clear" w:color="auto" w:fill="FFFFFF"/>
        </w:rPr>
        <w:t>Mt</w:t>
      </w:r>
      <w:proofErr w:type="spellEnd"/>
      <w:r w:rsidR="00AD05C3">
        <w:rPr>
          <w:rStyle w:val="Forte"/>
          <w:rFonts w:ascii="Open Sans" w:hAnsi="Open Sans"/>
          <w:color w:val="333333"/>
          <w:sz w:val="21"/>
          <w:szCs w:val="21"/>
          <w:bdr w:val="none" w:sz="0" w:space="0" w:color="auto" w:frame="1"/>
          <w:shd w:val="clear" w:color="auto" w:fill="FFFFFF"/>
        </w:rPr>
        <w:t xml:space="preserve"> 23,8)</w:t>
      </w:r>
    </w:p>
    <w:p w:rsidR="0043447A" w:rsidRDefault="0043447A" w:rsidP="000A47AB">
      <w:pPr>
        <w:spacing w:after="120" w:line="240" w:lineRule="auto"/>
        <w:jc w:val="both"/>
        <w:rPr>
          <w:rFonts w:ascii="Times New Roman" w:hAnsi="Times New Roman" w:cs="Times New Roman"/>
          <w:i/>
          <w:iCs/>
          <w:sz w:val="28"/>
          <w:szCs w:val="28"/>
        </w:rPr>
      </w:pPr>
      <w:r w:rsidRPr="00FE1120">
        <w:rPr>
          <w:rFonts w:ascii="Times New Roman" w:hAnsi="Times New Roman" w:cs="Times New Roman"/>
          <w:b/>
          <w:bCs/>
          <w:i/>
          <w:iCs/>
          <w:sz w:val="28"/>
          <w:szCs w:val="28"/>
        </w:rPr>
        <w:t xml:space="preserve">Tema: </w:t>
      </w:r>
      <w:bookmarkStart w:id="0" w:name="_GoBack"/>
      <w:r w:rsidR="00AD05C3">
        <w:rPr>
          <w:rStyle w:val="Forte"/>
          <w:rFonts w:ascii="Open Sans" w:hAnsi="Open Sans"/>
          <w:color w:val="333333"/>
          <w:sz w:val="21"/>
          <w:szCs w:val="21"/>
          <w:bdr w:val="none" w:sz="0" w:space="0" w:color="auto" w:frame="1"/>
          <w:shd w:val="clear" w:color="auto" w:fill="FFFFFF"/>
        </w:rPr>
        <w:t>Fraternidade e superação da violência</w:t>
      </w:r>
      <w:bookmarkEnd w:id="0"/>
    </w:p>
    <w:p w:rsidR="00FE1120" w:rsidRDefault="00FE1120" w:rsidP="000A47AB">
      <w:pPr>
        <w:spacing w:after="120" w:line="240" w:lineRule="auto"/>
        <w:jc w:val="both"/>
        <w:rPr>
          <w:rFonts w:ascii="Times New Roman" w:hAnsi="Times New Roman" w:cs="Times New Roman"/>
          <w:i/>
          <w:iCs/>
          <w:sz w:val="28"/>
          <w:szCs w:val="28"/>
        </w:rPr>
      </w:pPr>
    </w:p>
    <w:p w:rsidR="00FE1120" w:rsidRDefault="00A92D52" w:rsidP="000A47AB">
      <w:pPr>
        <w:tabs>
          <w:tab w:val="left" w:pos="3260"/>
        </w:tabs>
        <w:spacing w:after="120" w:line="240" w:lineRule="auto"/>
        <w:jc w:val="both"/>
        <w:rPr>
          <w:rFonts w:ascii="Times New Roman" w:hAnsi="Times New Roman" w:cs="Times New Roman"/>
          <w:i/>
          <w:iCs/>
          <w:sz w:val="28"/>
          <w:szCs w:val="28"/>
        </w:rPr>
      </w:pPr>
      <w:r>
        <w:rPr>
          <w:rFonts w:ascii="Times New Roman" w:hAnsi="Times New Roman" w:cs="Times New Roman"/>
          <w:i/>
          <w:iCs/>
          <w:sz w:val="28"/>
          <w:szCs w:val="28"/>
        </w:rPr>
        <w:tab/>
      </w:r>
    </w:p>
    <w:p w:rsidR="00A92D52" w:rsidRDefault="00A92D52" w:rsidP="000A47AB">
      <w:pPr>
        <w:tabs>
          <w:tab w:val="left" w:pos="3260"/>
        </w:tabs>
        <w:spacing w:after="120" w:line="240" w:lineRule="auto"/>
        <w:jc w:val="both"/>
        <w:rPr>
          <w:rFonts w:ascii="Times New Roman" w:hAnsi="Times New Roman" w:cs="Times New Roman"/>
          <w:i/>
          <w:iCs/>
          <w:sz w:val="28"/>
          <w:szCs w:val="28"/>
        </w:rPr>
      </w:pPr>
    </w:p>
    <w:p w:rsidR="00A92D52" w:rsidRDefault="00A92D52" w:rsidP="000A47AB">
      <w:pPr>
        <w:tabs>
          <w:tab w:val="left" w:pos="3260"/>
        </w:tabs>
        <w:spacing w:after="120" w:line="240" w:lineRule="auto"/>
        <w:jc w:val="both"/>
        <w:rPr>
          <w:rFonts w:ascii="Times New Roman" w:hAnsi="Times New Roman" w:cs="Times New Roman"/>
          <w:i/>
          <w:iCs/>
          <w:sz w:val="28"/>
          <w:szCs w:val="28"/>
        </w:rPr>
      </w:pPr>
    </w:p>
    <w:p w:rsidR="00A92D52" w:rsidRDefault="00A92D52" w:rsidP="000A47AB">
      <w:pPr>
        <w:pStyle w:val="Default"/>
        <w:jc w:val="both"/>
        <w:rPr>
          <w:b/>
          <w:bCs/>
          <w:sz w:val="48"/>
          <w:szCs w:val="48"/>
        </w:rPr>
      </w:pPr>
    </w:p>
    <w:p w:rsidR="00A92D52" w:rsidRDefault="00A92D52" w:rsidP="000A47AB">
      <w:pPr>
        <w:pStyle w:val="Default"/>
        <w:jc w:val="both"/>
        <w:rPr>
          <w:b/>
          <w:bCs/>
          <w:sz w:val="48"/>
          <w:szCs w:val="48"/>
        </w:rPr>
      </w:pPr>
    </w:p>
    <w:p w:rsidR="00A92D52" w:rsidRDefault="00A92D52" w:rsidP="000A47AB">
      <w:pPr>
        <w:pStyle w:val="Default"/>
        <w:jc w:val="both"/>
        <w:rPr>
          <w:b/>
          <w:bCs/>
          <w:sz w:val="48"/>
          <w:szCs w:val="48"/>
        </w:rPr>
      </w:pPr>
    </w:p>
    <w:p w:rsidR="00A92D52" w:rsidRDefault="00A92D52" w:rsidP="000A47AB">
      <w:pPr>
        <w:pStyle w:val="Default"/>
        <w:jc w:val="both"/>
        <w:rPr>
          <w:b/>
          <w:bCs/>
          <w:sz w:val="48"/>
          <w:szCs w:val="48"/>
        </w:rPr>
      </w:pPr>
    </w:p>
    <w:p w:rsidR="00A92D52" w:rsidRPr="00A92D52" w:rsidRDefault="00A92D52" w:rsidP="00BF4C6B">
      <w:pPr>
        <w:pStyle w:val="Default"/>
        <w:jc w:val="center"/>
        <w:rPr>
          <w:b/>
          <w:bCs/>
          <w:sz w:val="44"/>
          <w:szCs w:val="48"/>
        </w:rPr>
      </w:pPr>
      <w:r w:rsidRPr="00A92D52">
        <w:rPr>
          <w:b/>
          <w:bCs/>
          <w:sz w:val="44"/>
          <w:szCs w:val="48"/>
        </w:rPr>
        <w:t>FUNDO DIOCESANO DE SOLIDARIEDADE – FDS</w:t>
      </w:r>
    </w:p>
    <w:p w:rsidR="00A92D52" w:rsidRDefault="00AD05C3" w:rsidP="00BF4C6B">
      <w:pPr>
        <w:pStyle w:val="Default"/>
        <w:jc w:val="center"/>
        <w:rPr>
          <w:b/>
          <w:sz w:val="48"/>
          <w:szCs w:val="48"/>
        </w:rPr>
      </w:pPr>
      <w:r>
        <w:rPr>
          <w:b/>
          <w:sz w:val="48"/>
          <w:szCs w:val="48"/>
        </w:rPr>
        <w:t>Edital 002/2018</w:t>
      </w:r>
      <w:r w:rsidR="00FE1120" w:rsidRPr="00A92D52">
        <w:rPr>
          <w:b/>
          <w:sz w:val="48"/>
          <w:szCs w:val="48"/>
        </w:rPr>
        <w:t xml:space="preserve"> –</w:t>
      </w:r>
      <w:r w:rsidR="00A92D52" w:rsidRPr="00A92D52">
        <w:rPr>
          <w:b/>
          <w:sz w:val="48"/>
          <w:szCs w:val="48"/>
        </w:rPr>
        <w:t xml:space="preserve"> </w:t>
      </w:r>
      <w:r w:rsidR="00A92D52">
        <w:rPr>
          <w:b/>
          <w:sz w:val="48"/>
          <w:szCs w:val="48"/>
        </w:rPr>
        <w:t>Programa de A</w:t>
      </w:r>
      <w:r w:rsidR="00A92D52" w:rsidRPr="00A92D52">
        <w:rPr>
          <w:b/>
          <w:sz w:val="48"/>
          <w:szCs w:val="48"/>
        </w:rPr>
        <w:t xml:space="preserve">poio a </w:t>
      </w:r>
      <w:r w:rsidR="00A92D52">
        <w:rPr>
          <w:b/>
          <w:sz w:val="48"/>
          <w:szCs w:val="48"/>
        </w:rPr>
        <w:t>Pequenos P</w:t>
      </w:r>
      <w:r w:rsidR="00A92D52" w:rsidRPr="00A92D52">
        <w:rPr>
          <w:b/>
          <w:sz w:val="48"/>
          <w:szCs w:val="48"/>
        </w:rPr>
        <w:t>rojetos</w:t>
      </w:r>
    </w:p>
    <w:p w:rsidR="00FE1120" w:rsidRPr="00A92D52" w:rsidRDefault="00FE1120" w:rsidP="000A47AB">
      <w:pPr>
        <w:spacing w:after="120" w:line="240" w:lineRule="auto"/>
        <w:jc w:val="both"/>
        <w:rPr>
          <w:rFonts w:ascii="Times New Roman" w:hAnsi="Times New Roman" w:cs="Times New Roman"/>
          <w:b/>
          <w:sz w:val="48"/>
          <w:szCs w:val="48"/>
        </w:rPr>
      </w:pPr>
    </w:p>
    <w:p w:rsidR="00FE1120" w:rsidRDefault="00FE1120" w:rsidP="000A47AB">
      <w:pPr>
        <w:spacing w:after="120" w:line="240" w:lineRule="auto"/>
        <w:jc w:val="both"/>
        <w:rPr>
          <w:rFonts w:ascii="Times New Roman" w:hAnsi="Times New Roman" w:cs="Times New Roman"/>
          <w:b/>
          <w:sz w:val="28"/>
          <w:szCs w:val="28"/>
        </w:rPr>
      </w:pPr>
    </w:p>
    <w:p w:rsidR="00A92D52" w:rsidRDefault="00A92D52" w:rsidP="000A47AB">
      <w:pPr>
        <w:spacing w:after="120" w:line="240" w:lineRule="auto"/>
        <w:jc w:val="both"/>
        <w:rPr>
          <w:rFonts w:ascii="Times New Roman" w:hAnsi="Times New Roman" w:cs="Times New Roman"/>
          <w:b/>
          <w:sz w:val="28"/>
          <w:szCs w:val="28"/>
        </w:rPr>
      </w:pPr>
    </w:p>
    <w:p w:rsidR="00A92D52" w:rsidRDefault="00A92D52" w:rsidP="000A47AB">
      <w:pPr>
        <w:spacing w:after="120" w:line="240" w:lineRule="auto"/>
        <w:jc w:val="both"/>
        <w:rPr>
          <w:rFonts w:ascii="Times New Roman" w:hAnsi="Times New Roman" w:cs="Times New Roman"/>
          <w:b/>
          <w:sz w:val="28"/>
          <w:szCs w:val="28"/>
        </w:rPr>
      </w:pPr>
    </w:p>
    <w:p w:rsidR="00A92D52" w:rsidRDefault="00A92D52" w:rsidP="000A47AB">
      <w:pPr>
        <w:spacing w:after="120" w:line="240" w:lineRule="auto"/>
        <w:jc w:val="both"/>
        <w:rPr>
          <w:rFonts w:ascii="Times New Roman" w:hAnsi="Times New Roman" w:cs="Times New Roman"/>
          <w:b/>
          <w:sz w:val="28"/>
          <w:szCs w:val="28"/>
        </w:rPr>
      </w:pPr>
    </w:p>
    <w:p w:rsidR="00A92D52" w:rsidRDefault="00A92D52" w:rsidP="000A47AB">
      <w:pPr>
        <w:spacing w:after="120" w:line="240" w:lineRule="auto"/>
        <w:jc w:val="both"/>
        <w:rPr>
          <w:rFonts w:ascii="Times New Roman" w:hAnsi="Times New Roman" w:cs="Times New Roman"/>
          <w:b/>
          <w:sz w:val="28"/>
          <w:szCs w:val="28"/>
        </w:rPr>
      </w:pPr>
    </w:p>
    <w:p w:rsidR="00A92D52" w:rsidRDefault="00A92D52" w:rsidP="000A47AB">
      <w:pPr>
        <w:spacing w:after="120" w:line="240" w:lineRule="auto"/>
        <w:jc w:val="both"/>
        <w:rPr>
          <w:rFonts w:ascii="Times New Roman" w:hAnsi="Times New Roman" w:cs="Times New Roman"/>
          <w:b/>
          <w:sz w:val="28"/>
          <w:szCs w:val="28"/>
        </w:rPr>
      </w:pPr>
    </w:p>
    <w:p w:rsidR="00A92D52" w:rsidRDefault="00A92D52" w:rsidP="000A47AB">
      <w:pPr>
        <w:spacing w:after="120" w:line="240" w:lineRule="auto"/>
        <w:jc w:val="both"/>
        <w:rPr>
          <w:rFonts w:ascii="Times New Roman" w:hAnsi="Times New Roman" w:cs="Times New Roman"/>
          <w:b/>
          <w:sz w:val="28"/>
          <w:szCs w:val="28"/>
        </w:rPr>
      </w:pPr>
    </w:p>
    <w:p w:rsidR="00A92D52" w:rsidRDefault="00A92D52" w:rsidP="000A47AB">
      <w:pPr>
        <w:spacing w:after="120" w:line="240" w:lineRule="auto"/>
        <w:jc w:val="both"/>
        <w:rPr>
          <w:rFonts w:ascii="Times New Roman" w:hAnsi="Times New Roman" w:cs="Times New Roman"/>
          <w:b/>
          <w:sz w:val="28"/>
          <w:szCs w:val="28"/>
        </w:rPr>
      </w:pPr>
    </w:p>
    <w:p w:rsidR="00A92D52" w:rsidRDefault="00BF4C6B" w:rsidP="00BF4C6B">
      <w:pPr>
        <w:tabs>
          <w:tab w:val="left" w:pos="7975"/>
        </w:tab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A92D52" w:rsidRDefault="00A92D52" w:rsidP="000A47AB">
      <w:pPr>
        <w:spacing w:after="120" w:line="240" w:lineRule="auto"/>
        <w:jc w:val="both"/>
        <w:rPr>
          <w:rFonts w:ascii="Times New Roman" w:hAnsi="Times New Roman" w:cs="Times New Roman"/>
          <w:b/>
          <w:sz w:val="28"/>
          <w:szCs w:val="28"/>
        </w:rPr>
      </w:pPr>
    </w:p>
    <w:p w:rsidR="00A92D52" w:rsidRDefault="00BF4C6B" w:rsidP="000A47AB">
      <w:pPr>
        <w:spacing w:after="12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Caetité, </w:t>
      </w:r>
      <w:r w:rsidR="00AD05C3">
        <w:rPr>
          <w:rFonts w:ascii="Times New Roman" w:hAnsi="Times New Roman" w:cs="Times New Roman"/>
          <w:b/>
          <w:sz w:val="28"/>
          <w:szCs w:val="28"/>
        </w:rPr>
        <w:t>03 de julho</w:t>
      </w:r>
      <w:r>
        <w:rPr>
          <w:rFonts w:ascii="Times New Roman" w:hAnsi="Times New Roman" w:cs="Times New Roman"/>
          <w:b/>
          <w:sz w:val="28"/>
          <w:szCs w:val="28"/>
        </w:rPr>
        <w:t xml:space="preserve"> de 201</w:t>
      </w:r>
      <w:r w:rsidR="00AD05C3">
        <w:rPr>
          <w:rFonts w:ascii="Times New Roman" w:hAnsi="Times New Roman" w:cs="Times New Roman"/>
          <w:b/>
          <w:sz w:val="28"/>
          <w:szCs w:val="28"/>
        </w:rPr>
        <w:t>8</w:t>
      </w:r>
    </w:p>
    <w:p w:rsidR="00EA3F76" w:rsidRDefault="00EA3F76" w:rsidP="000A47AB">
      <w:pPr>
        <w:spacing w:after="120" w:line="240" w:lineRule="auto"/>
        <w:jc w:val="both"/>
        <w:rPr>
          <w:rFonts w:ascii="Times New Roman" w:hAnsi="Times New Roman" w:cs="Times New Roman"/>
          <w:b/>
          <w:sz w:val="28"/>
          <w:szCs w:val="28"/>
        </w:rPr>
      </w:pPr>
    </w:p>
    <w:p w:rsidR="00EA3F76" w:rsidRDefault="00EA3F76" w:rsidP="000A47AB">
      <w:pPr>
        <w:spacing w:after="120" w:line="240" w:lineRule="auto"/>
        <w:jc w:val="both"/>
        <w:rPr>
          <w:rFonts w:ascii="Times New Roman" w:hAnsi="Times New Roman" w:cs="Times New Roman"/>
          <w:b/>
          <w:sz w:val="28"/>
          <w:szCs w:val="28"/>
        </w:rPr>
      </w:pPr>
    </w:p>
    <w:p w:rsidR="00EA3F76" w:rsidRDefault="00EA3F76" w:rsidP="000A47AB">
      <w:pPr>
        <w:spacing w:after="120" w:line="240" w:lineRule="auto"/>
        <w:jc w:val="both"/>
        <w:rPr>
          <w:rFonts w:ascii="Times New Roman" w:hAnsi="Times New Roman" w:cs="Times New Roman"/>
          <w:b/>
          <w:sz w:val="28"/>
          <w:szCs w:val="28"/>
        </w:rPr>
      </w:pPr>
    </w:p>
    <w:p w:rsidR="001D4357" w:rsidRDefault="001D4357" w:rsidP="00EA16AB">
      <w:pPr>
        <w:pStyle w:val="Default"/>
        <w:spacing w:after="171"/>
        <w:jc w:val="center"/>
        <w:rPr>
          <w:b/>
          <w:bCs/>
        </w:rPr>
      </w:pPr>
    </w:p>
    <w:p w:rsidR="00AD05C3" w:rsidRPr="001F3101" w:rsidRDefault="00AD05C3" w:rsidP="00AD05C3">
      <w:pPr>
        <w:pStyle w:val="Default"/>
        <w:jc w:val="both"/>
        <w:rPr>
          <w:bCs/>
          <w:sz w:val="23"/>
          <w:szCs w:val="23"/>
        </w:rPr>
      </w:pPr>
    </w:p>
    <w:p w:rsidR="00AD05C3" w:rsidRPr="001F3101" w:rsidRDefault="00AD05C3" w:rsidP="00AD05C3">
      <w:pPr>
        <w:pStyle w:val="Default"/>
        <w:jc w:val="both"/>
        <w:rPr>
          <w:bCs/>
          <w:sz w:val="23"/>
          <w:szCs w:val="23"/>
        </w:rPr>
      </w:pPr>
      <w:r w:rsidRPr="001F3101">
        <w:rPr>
          <w:bCs/>
          <w:noProof/>
          <w:sz w:val="23"/>
          <w:szCs w:val="23"/>
          <w:lang w:eastAsia="pt-BR"/>
        </w:rPr>
        <mc:AlternateContent>
          <mc:Choice Requires="wps">
            <w:drawing>
              <wp:anchor distT="45720" distB="45720" distL="114300" distR="114300" simplePos="0" relativeHeight="251647488" behindDoc="0" locked="0" layoutInCell="1" allowOverlap="1" wp14:anchorId="6216BC4C" wp14:editId="1D429C7C">
                <wp:simplePos x="0" y="0"/>
                <wp:positionH relativeFrom="margin">
                  <wp:posOffset>714375</wp:posOffset>
                </wp:positionH>
                <wp:positionV relativeFrom="paragraph">
                  <wp:posOffset>46990</wp:posOffset>
                </wp:positionV>
                <wp:extent cx="5353050" cy="561975"/>
                <wp:effectExtent l="0" t="0" r="19050" b="28575"/>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61975"/>
                        </a:xfrm>
                        <a:prstGeom prst="rect">
                          <a:avLst/>
                        </a:prstGeom>
                        <a:solidFill>
                          <a:schemeClr val="accent5">
                            <a:lumMod val="20000"/>
                            <a:lumOff val="80000"/>
                          </a:schemeClr>
                        </a:solidFill>
                        <a:ln w="9525">
                          <a:solidFill>
                            <a:srgbClr val="000000"/>
                          </a:solidFill>
                          <a:miter lim="800000"/>
                          <a:headEnd/>
                          <a:tailEnd/>
                        </a:ln>
                      </wps:spPr>
                      <wps:txbx>
                        <w:txbxContent>
                          <w:p w:rsidR="007F6C30" w:rsidRDefault="007F6C30" w:rsidP="00AD05C3">
                            <w:pPr>
                              <w:pStyle w:val="Default"/>
                              <w:jc w:val="center"/>
                              <w:rPr>
                                <w:b/>
                                <w:bCs/>
                                <w:sz w:val="23"/>
                                <w:szCs w:val="23"/>
                              </w:rPr>
                            </w:pPr>
                          </w:p>
                          <w:p w:rsidR="007F6C30" w:rsidRDefault="007F6C30" w:rsidP="00AD05C3">
                            <w:pPr>
                              <w:pStyle w:val="Default"/>
                              <w:jc w:val="center"/>
                              <w:rPr>
                                <w:sz w:val="23"/>
                                <w:szCs w:val="23"/>
                              </w:rPr>
                            </w:pPr>
                            <w:r>
                              <w:rPr>
                                <w:b/>
                                <w:bCs/>
                                <w:sz w:val="23"/>
                                <w:szCs w:val="23"/>
                              </w:rPr>
                              <w:t>FUNDO DIOCESANO DE SOLIDARIEDADE – FDS</w:t>
                            </w:r>
                          </w:p>
                          <w:p w:rsidR="007F6C30" w:rsidRDefault="007F6C30" w:rsidP="00AD05C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6BC4C" id="_x0000_t202" coordsize="21600,21600" o:spt="202" path="m,l,21600r21600,l21600,xe">
                <v:stroke joinstyle="miter"/>
                <v:path gradientshapeok="t" o:connecttype="rect"/>
              </v:shapetype>
              <v:shape id="Caixa de Texto 2" o:spid="_x0000_s1026" type="#_x0000_t202" style="position:absolute;left:0;text-align:left;margin-left:56.25pt;margin-top:3.7pt;width:421.5pt;height:44.2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" fillcolor="#d9e2f3 [664]">
                <v:textbox>
                  <w:txbxContent>
                    <w:p w:rsidR="007F6C30" w:rsidRDefault="007F6C30" w:rsidP="00AD05C3">
                      <w:pPr>
                        <w:pStyle w:val="Default"/>
                        <w:jc w:val="center"/>
                        <w:rPr>
                          <w:b/>
                          <w:bCs/>
                          <w:sz w:val="23"/>
                          <w:szCs w:val="23"/>
                        </w:rPr>
                      </w:pPr>
                    </w:p>
                    <w:p w:rsidR="007F6C30" w:rsidRDefault="007F6C30" w:rsidP="00AD05C3">
                      <w:pPr>
                        <w:pStyle w:val="Default"/>
                        <w:jc w:val="center"/>
                        <w:rPr>
                          <w:sz w:val="23"/>
                          <w:szCs w:val="23"/>
                        </w:rPr>
                      </w:pPr>
                      <w:r>
                        <w:rPr>
                          <w:b/>
                          <w:bCs/>
                          <w:sz w:val="23"/>
                          <w:szCs w:val="23"/>
                        </w:rPr>
                        <w:t>FUNDO DIOCESANO DE SOLIDARIEDADE – FDS</w:t>
                      </w:r>
                    </w:p>
                    <w:p w:rsidR="007F6C30" w:rsidRDefault="007F6C30" w:rsidP="00AD05C3">
                      <w:pPr>
                        <w:jc w:val="center"/>
                      </w:pPr>
                    </w:p>
                  </w:txbxContent>
                </v:textbox>
                <w10:wrap type="square" anchorx="margin"/>
              </v:shape>
            </w:pict>
          </mc:Fallback>
        </mc:AlternateContent>
      </w:r>
    </w:p>
    <w:p w:rsidR="00AD05C3" w:rsidRDefault="00AD05C3" w:rsidP="00AD05C3">
      <w:pPr>
        <w:pStyle w:val="Default"/>
        <w:jc w:val="both"/>
        <w:rPr>
          <w:bCs/>
          <w:sz w:val="23"/>
          <w:szCs w:val="23"/>
        </w:rPr>
      </w:pPr>
    </w:p>
    <w:p w:rsidR="00AD05C3" w:rsidRDefault="00AD05C3" w:rsidP="00AD05C3">
      <w:pPr>
        <w:pStyle w:val="Default"/>
        <w:jc w:val="both"/>
        <w:rPr>
          <w:bCs/>
          <w:sz w:val="23"/>
          <w:szCs w:val="23"/>
        </w:rPr>
      </w:pPr>
    </w:p>
    <w:p w:rsidR="00AD05C3" w:rsidRDefault="00AD05C3" w:rsidP="00AD05C3">
      <w:pPr>
        <w:pStyle w:val="Default"/>
        <w:jc w:val="both"/>
        <w:rPr>
          <w:bCs/>
          <w:sz w:val="23"/>
          <w:szCs w:val="23"/>
        </w:rPr>
      </w:pPr>
    </w:p>
    <w:p w:rsidR="00AD05C3" w:rsidRDefault="00AD05C3" w:rsidP="00AD05C3">
      <w:pPr>
        <w:pStyle w:val="Default"/>
        <w:jc w:val="both"/>
        <w:rPr>
          <w:bCs/>
          <w:sz w:val="23"/>
          <w:szCs w:val="23"/>
        </w:rPr>
      </w:pPr>
    </w:p>
    <w:p w:rsidR="00AD05C3" w:rsidRPr="00AD05C3" w:rsidRDefault="00AD05C3" w:rsidP="00AD05C3">
      <w:pPr>
        <w:pStyle w:val="Default"/>
        <w:jc w:val="both"/>
        <w:rPr>
          <w:b/>
          <w:sz w:val="23"/>
          <w:szCs w:val="23"/>
        </w:rPr>
      </w:pPr>
      <w:r w:rsidRPr="00AD05C3">
        <w:rPr>
          <w:b/>
          <w:bCs/>
          <w:sz w:val="23"/>
          <w:szCs w:val="23"/>
        </w:rPr>
        <w:t xml:space="preserve">Introdução </w:t>
      </w:r>
    </w:p>
    <w:p w:rsidR="00AD05C3" w:rsidRPr="001F3101" w:rsidRDefault="00AD05C3" w:rsidP="00AD05C3">
      <w:pPr>
        <w:pStyle w:val="Default"/>
        <w:jc w:val="both"/>
        <w:rPr>
          <w:sz w:val="23"/>
          <w:szCs w:val="23"/>
        </w:rPr>
      </w:pPr>
      <w:r w:rsidRPr="001F3101">
        <w:rPr>
          <w:sz w:val="23"/>
          <w:szCs w:val="23"/>
        </w:rPr>
        <w:t xml:space="preserve">A Diocese de Caetité através da </w:t>
      </w:r>
      <w:proofErr w:type="spellStart"/>
      <w:r w:rsidRPr="001F3101">
        <w:rPr>
          <w:sz w:val="23"/>
          <w:szCs w:val="23"/>
        </w:rPr>
        <w:t>Cáritas</w:t>
      </w:r>
      <w:proofErr w:type="spellEnd"/>
      <w:r w:rsidRPr="001F3101">
        <w:rPr>
          <w:sz w:val="23"/>
          <w:szCs w:val="23"/>
        </w:rPr>
        <w:t xml:space="preserve"> Diocesana instituiu </w:t>
      </w:r>
      <w:r w:rsidRPr="001F3101">
        <w:rPr>
          <w:bCs/>
          <w:sz w:val="23"/>
          <w:szCs w:val="23"/>
        </w:rPr>
        <w:t>o Fundo Diocesano de Solidariedade (FDS)</w:t>
      </w:r>
      <w:r w:rsidRPr="001F3101">
        <w:rPr>
          <w:sz w:val="23"/>
          <w:szCs w:val="23"/>
        </w:rPr>
        <w:t xml:space="preserve">, com o objetivo de promover a sustentação da </w:t>
      </w:r>
      <w:r w:rsidRPr="001F3101">
        <w:rPr>
          <w:bCs/>
          <w:sz w:val="23"/>
          <w:szCs w:val="23"/>
        </w:rPr>
        <w:t xml:space="preserve">Ação Social da Igreja Católica em seu território. </w:t>
      </w:r>
    </w:p>
    <w:p w:rsidR="00AD05C3" w:rsidRPr="001F3101" w:rsidRDefault="00AD05C3" w:rsidP="00AD05C3">
      <w:pPr>
        <w:pStyle w:val="Default"/>
        <w:jc w:val="both"/>
        <w:rPr>
          <w:bCs/>
          <w:sz w:val="23"/>
          <w:szCs w:val="23"/>
        </w:rPr>
      </w:pPr>
      <w:r w:rsidRPr="001F3101">
        <w:rPr>
          <w:sz w:val="23"/>
          <w:szCs w:val="23"/>
        </w:rPr>
        <w:t xml:space="preserve">A Coleta para o Fundo Diocesano de Solidariedade acontece todos os anos como gesto concreto Campanha da Fraternidade. A composição do fundo acontece da seguinte forma: </w:t>
      </w:r>
      <w:r w:rsidRPr="001F3101">
        <w:rPr>
          <w:bCs/>
          <w:sz w:val="23"/>
          <w:szCs w:val="23"/>
        </w:rPr>
        <w:t xml:space="preserve">60% </w:t>
      </w:r>
      <w:r w:rsidRPr="001F3101">
        <w:rPr>
          <w:sz w:val="23"/>
          <w:szCs w:val="23"/>
        </w:rPr>
        <w:t xml:space="preserve">do total arrecadado, na diocese, constituem o </w:t>
      </w:r>
      <w:r w:rsidRPr="001F3101">
        <w:rPr>
          <w:bCs/>
          <w:sz w:val="23"/>
          <w:szCs w:val="23"/>
        </w:rPr>
        <w:t>Fundo Diocesano de Solidariedade (FDS</w:t>
      </w:r>
      <w:r w:rsidRPr="001F3101">
        <w:rPr>
          <w:sz w:val="23"/>
          <w:szCs w:val="23"/>
        </w:rPr>
        <w:t xml:space="preserve">), gerido pela própria diocese através da </w:t>
      </w:r>
      <w:proofErr w:type="spellStart"/>
      <w:r w:rsidRPr="001F3101">
        <w:rPr>
          <w:sz w:val="23"/>
          <w:szCs w:val="23"/>
        </w:rPr>
        <w:t>Cáritas</w:t>
      </w:r>
      <w:proofErr w:type="spellEnd"/>
      <w:r w:rsidRPr="001F3101">
        <w:rPr>
          <w:sz w:val="23"/>
          <w:szCs w:val="23"/>
        </w:rPr>
        <w:t xml:space="preserve"> Diocesana, em vista dos seus projetos sociais. </w:t>
      </w:r>
      <w:r w:rsidRPr="001F3101">
        <w:rPr>
          <w:bCs/>
          <w:sz w:val="23"/>
          <w:szCs w:val="23"/>
        </w:rPr>
        <w:t xml:space="preserve">40% </w:t>
      </w:r>
      <w:r w:rsidRPr="001F3101">
        <w:rPr>
          <w:sz w:val="23"/>
          <w:szCs w:val="23"/>
        </w:rPr>
        <w:t xml:space="preserve">do total arrecadado, em cada diocese, </w:t>
      </w:r>
      <w:r w:rsidRPr="001F3101">
        <w:rPr>
          <w:bCs/>
          <w:sz w:val="23"/>
          <w:szCs w:val="23"/>
        </w:rPr>
        <w:t xml:space="preserve">constituem o Fundo Nacional de Solidariedade (FNS), gerido pelo Departamento Social da CNBB, sob a Orientação do Conselho Gestor do FNS. </w:t>
      </w:r>
    </w:p>
    <w:p w:rsidR="00AD05C3" w:rsidRPr="001F3101" w:rsidRDefault="00AD05C3" w:rsidP="00AD05C3">
      <w:pPr>
        <w:pStyle w:val="Default"/>
        <w:jc w:val="both"/>
        <w:rPr>
          <w:bCs/>
          <w:sz w:val="23"/>
          <w:szCs w:val="23"/>
        </w:rPr>
      </w:pPr>
      <w:r w:rsidRPr="001F3101">
        <w:rPr>
          <w:bCs/>
          <w:sz w:val="23"/>
          <w:szCs w:val="23"/>
        </w:rPr>
        <w:t xml:space="preserve">Ambos os recursos tanto do Fundo Diocesana quanto do Fundo Nacional podem ser acessados por organizações que, de acordo estejam de acordo os critérios definidos e executem ações que atendam os objetivos propostos nos editais. </w:t>
      </w:r>
    </w:p>
    <w:p w:rsidR="00AD05C3" w:rsidRPr="001F3101" w:rsidRDefault="00AD05C3" w:rsidP="00AD05C3">
      <w:pPr>
        <w:pStyle w:val="Default"/>
        <w:jc w:val="both"/>
        <w:rPr>
          <w:bCs/>
          <w:sz w:val="23"/>
          <w:szCs w:val="23"/>
        </w:rPr>
      </w:pPr>
      <w:r w:rsidRPr="001F3101">
        <w:rPr>
          <w:bCs/>
          <w:sz w:val="23"/>
          <w:szCs w:val="23"/>
        </w:rPr>
        <w:t xml:space="preserve">Pelo segundo ano consecutivo a Diocese de Caetité dispõe dos recursos através de edital. No ano de 2017 foram 9 projetos aprovados na linha da preservação ambiental, geração de renda e defesa dos direitos de populações em situações de conflitos. Para o ano de 2018 propõe apoiar projetos com iniciativas que contribuam para a superação da violência, sempre de acordo com o tema e objetivos da Campanha da Fraternidade. </w:t>
      </w: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r w:rsidRPr="001F3101">
        <w:rPr>
          <w:noProof/>
          <w:sz w:val="23"/>
          <w:szCs w:val="23"/>
          <w:lang w:eastAsia="pt-BR"/>
        </w:rPr>
        <mc:AlternateContent>
          <mc:Choice Requires="wps">
            <w:drawing>
              <wp:anchor distT="45720" distB="45720" distL="114300" distR="114300" simplePos="0" relativeHeight="251649536" behindDoc="0" locked="0" layoutInCell="1" allowOverlap="1" wp14:anchorId="1F79F19A" wp14:editId="24366F66">
                <wp:simplePos x="0" y="0"/>
                <wp:positionH relativeFrom="margin">
                  <wp:posOffset>801370</wp:posOffset>
                </wp:positionH>
                <wp:positionV relativeFrom="paragraph">
                  <wp:posOffset>114935</wp:posOffset>
                </wp:positionV>
                <wp:extent cx="5372100" cy="609600"/>
                <wp:effectExtent l="0" t="0" r="19050" b="19050"/>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09600"/>
                        </a:xfrm>
                        <a:prstGeom prst="rect">
                          <a:avLst/>
                        </a:prstGeom>
                        <a:solidFill>
                          <a:schemeClr val="accent5">
                            <a:lumMod val="20000"/>
                            <a:lumOff val="80000"/>
                          </a:schemeClr>
                        </a:solidFill>
                        <a:ln w="9525">
                          <a:solidFill>
                            <a:srgbClr val="000000"/>
                          </a:solidFill>
                          <a:miter lim="800000"/>
                          <a:headEnd/>
                          <a:tailEnd/>
                        </a:ln>
                      </wps:spPr>
                      <wps:txbx>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01. CRITÉRIOS PARA AVALIAÇÃO E APROVAÇÃO DE PROJETOS </w:t>
                            </w:r>
                          </w:p>
                          <w:p w:rsidR="007F6C30" w:rsidRDefault="007F6C30" w:rsidP="00AD0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9F19A" id="_x0000_s1027" type="#_x0000_t202" style="position:absolute;left:0;text-align:left;margin-left:63.1pt;margin-top:9.05pt;width:423pt;height:48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" fillcolor="#d9e2f3 [664]">
                <v:textbox>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01. CRITÉRIOS PARA AVALIAÇÃO E APROVAÇÃO DE PROJETOS </w:t>
                      </w:r>
                    </w:p>
                    <w:p w:rsidR="007F6C30" w:rsidRDefault="007F6C30" w:rsidP="00AD05C3"/>
                  </w:txbxContent>
                </v:textbox>
                <w10:wrap type="square" anchorx="margin"/>
              </v:shape>
            </w:pict>
          </mc:Fallback>
        </mc:AlternateContent>
      </w: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Pr="001F3101" w:rsidRDefault="00AD05C3" w:rsidP="00AD05C3">
      <w:pPr>
        <w:pStyle w:val="Default"/>
        <w:jc w:val="both"/>
        <w:rPr>
          <w:sz w:val="23"/>
          <w:szCs w:val="23"/>
        </w:rPr>
      </w:pPr>
      <w:r w:rsidRPr="001F3101">
        <w:rPr>
          <w:iCs/>
          <w:sz w:val="23"/>
          <w:szCs w:val="23"/>
        </w:rPr>
        <w:t xml:space="preserve">O processo de seleção de projetos Sociais do Fundo Diocesano de Solidariedade por meio do seu Conselho Gestor se dará de acordo com as normas aqui descritas. Serão priorizados projetos que estejam em sintonia com os objetivos gerais e específicos da Campanha da Fraternidade 2018, de cunho essencialmente social, de defesa da vida e aos princípios cristãos. </w:t>
      </w:r>
    </w:p>
    <w:p w:rsidR="00AD05C3" w:rsidRPr="001F3101" w:rsidRDefault="00AD05C3" w:rsidP="00AD05C3">
      <w:pPr>
        <w:pStyle w:val="Default"/>
        <w:jc w:val="both"/>
        <w:rPr>
          <w:iCs/>
          <w:sz w:val="23"/>
          <w:szCs w:val="23"/>
        </w:rPr>
      </w:pPr>
      <w:r w:rsidRPr="001F3101">
        <w:rPr>
          <w:iCs/>
          <w:sz w:val="23"/>
          <w:szCs w:val="23"/>
        </w:rPr>
        <w:t xml:space="preserve">Podem enviar projetos para o Fundo Diocesano entidades sociais sem fins lucrativos que estejam habilitados preferencialmente a trabalhar com a temática proposta pela CF 2018 – </w:t>
      </w:r>
      <w:r w:rsidRPr="001F3101">
        <w:rPr>
          <w:bCs/>
          <w:iCs/>
          <w:sz w:val="23"/>
          <w:szCs w:val="23"/>
        </w:rPr>
        <w:t xml:space="preserve">“Fraternidade e superação da violência” </w:t>
      </w:r>
      <w:r w:rsidRPr="001F3101">
        <w:rPr>
          <w:iCs/>
          <w:sz w:val="23"/>
          <w:szCs w:val="23"/>
        </w:rPr>
        <w:t>e que estejam com a situação fiscal regular.</w:t>
      </w:r>
    </w:p>
    <w:p w:rsidR="00AD05C3" w:rsidRPr="001F3101" w:rsidRDefault="00AD05C3" w:rsidP="00AD05C3">
      <w:pPr>
        <w:pStyle w:val="Default"/>
        <w:jc w:val="both"/>
        <w:rPr>
          <w:sz w:val="23"/>
          <w:szCs w:val="23"/>
        </w:rPr>
      </w:pPr>
      <w:r w:rsidRPr="001F3101">
        <w:rPr>
          <w:iCs/>
          <w:sz w:val="23"/>
          <w:szCs w:val="23"/>
        </w:rPr>
        <w:t xml:space="preserve"> </w:t>
      </w:r>
    </w:p>
    <w:p w:rsidR="00AD05C3" w:rsidRPr="00AD05C3" w:rsidRDefault="00AD05C3" w:rsidP="00AD05C3">
      <w:pPr>
        <w:pStyle w:val="Default"/>
        <w:jc w:val="both"/>
        <w:rPr>
          <w:b/>
          <w:sz w:val="23"/>
          <w:szCs w:val="23"/>
        </w:rPr>
      </w:pPr>
      <w:r w:rsidRPr="00AD05C3">
        <w:rPr>
          <w:b/>
          <w:sz w:val="23"/>
          <w:szCs w:val="23"/>
        </w:rPr>
        <w:t xml:space="preserve">1. </w:t>
      </w:r>
      <w:r w:rsidRPr="00AD05C3">
        <w:rPr>
          <w:b/>
          <w:bCs/>
          <w:iCs/>
          <w:sz w:val="23"/>
          <w:szCs w:val="23"/>
        </w:rPr>
        <w:t xml:space="preserve">Objetivo Geral da CF 2018. </w:t>
      </w:r>
      <w:r w:rsidRPr="00AD05C3">
        <w:rPr>
          <w:b/>
          <w:iCs/>
          <w:sz w:val="23"/>
          <w:szCs w:val="23"/>
        </w:rPr>
        <w:t xml:space="preserve">(Cf. CNBB. Texto Base CF 2018). </w:t>
      </w:r>
    </w:p>
    <w:p w:rsidR="00AD05C3" w:rsidRPr="001F3101" w:rsidRDefault="00AD05C3" w:rsidP="00AD05C3">
      <w:pPr>
        <w:pStyle w:val="Default"/>
        <w:jc w:val="both"/>
        <w:rPr>
          <w:sz w:val="23"/>
          <w:szCs w:val="23"/>
        </w:rPr>
      </w:pPr>
    </w:p>
    <w:p w:rsidR="00AD05C3" w:rsidRDefault="00AD05C3" w:rsidP="00AD05C3">
      <w:pPr>
        <w:pStyle w:val="Default"/>
        <w:jc w:val="both"/>
        <w:rPr>
          <w:iCs/>
          <w:sz w:val="23"/>
          <w:szCs w:val="23"/>
        </w:rPr>
      </w:pPr>
      <w:r w:rsidRPr="001F3101">
        <w:rPr>
          <w:iCs/>
          <w:sz w:val="23"/>
          <w:szCs w:val="23"/>
        </w:rPr>
        <w:t xml:space="preserve">Construir a fraternidade, promovendo a cultura da paz, da reconciliação e da justiça, à luz da Palavra de Deus, como caminho de superação da violência. </w:t>
      </w:r>
    </w:p>
    <w:p w:rsidR="00AD05C3" w:rsidRPr="001F3101" w:rsidRDefault="00AD05C3" w:rsidP="00AD05C3">
      <w:pPr>
        <w:pStyle w:val="Default"/>
        <w:jc w:val="both"/>
        <w:rPr>
          <w:sz w:val="23"/>
          <w:szCs w:val="23"/>
        </w:rPr>
      </w:pPr>
    </w:p>
    <w:p w:rsidR="00AD05C3" w:rsidRDefault="00AD05C3" w:rsidP="00AD05C3">
      <w:pPr>
        <w:pStyle w:val="Default"/>
        <w:spacing w:after="48"/>
        <w:jc w:val="both"/>
        <w:rPr>
          <w:b/>
          <w:iCs/>
          <w:sz w:val="23"/>
          <w:szCs w:val="23"/>
        </w:rPr>
      </w:pPr>
      <w:r w:rsidRPr="00AD05C3">
        <w:rPr>
          <w:b/>
          <w:sz w:val="23"/>
          <w:szCs w:val="23"/>
        </w:rPr>
        <w:t xml:space="preserve">2. </w:t>
      </w:r>
      <w:r w:rsidRPr="00AD05C3">
        <w:rPr>
          <w:b/>
          <w:bCs/>
          <w:iCs/>
          <w:sz w:val="23"/>
          <w:szCs w:val="23"/>
        </w:rPr>
        <w:t xml:space="preserve">Objetivos específicos da CF 2018. </w:t>
      </w:r>
      <w:r w:rsidRPr="00AD05C3">
        <w:rPr>
          <w:b/>
          <w:iCs/>
          <w:sz w:val="23"/>
          <w:szCs w:val="23"/>
        </w:rPr>
        <w:t xml:space="preserve">(Cf. CNBB. Texto Base CF 2018). </w:t>
      </w:r>
    </w:p>
    <w:p w:rsidR="00AD05C3" w:rsidRPr="00AD05C3" w:rsidRDefault="00AD05C3" w:rsidP="00AD05C3">
      <w:pPr>
        <w:pStyle w:val="Default"/>
        <w:spacing w:after="48"/>
        <w:jc w:val="both"/>
        <w:rPr>
          <w:b/>
          <w:sz w:val="23"/>
          <w:szCs w:val="23"/>
        </w:rPr>
      </w:pPr>
    </w:p>
    <w:p w:rsidR="00AD05C3" w:rsidRPr="001F3101" w:rsidRDefault="00AD05C3" w:rsidP="00AD05C3">
      <w:pPr>
        <w:pStyle w:val="Default"/>
        <w:spacing w:after="48"/>
        <w:jc w:val="both"/>
        <w:rPr>
          <w:sz w:val="23"/>
          <w:szCs w:val="23"/>
        </w:rPr>
      </w:pPr>
      <w:r w:rsidRPr="001F3101">
        <w:rPr>
          <w:rFonts w:ascii="Wingdings" w:hAnsi="Wingdings" w:cs="Wingdings"/>
          <w:sz w:val="23"/>
          <w:szCs w:val="23"/>
        </w:rPr>
        <w:t></w:t>
      </w:r>
      <w:r w:rsidRPr="001F3101">
        <w:rPr>
          <w:rFonts w:ascii="Wingdings" w:hAnsi="Wingdings" w:cs="Wingdings"/>
          <w:sz w:val="23"/>
          <w:szCs w:val="23"/>
        </w:rPr>
        <w:t></w:t>
      </w:r>
      <w:r w:rsidRPr="001F3101">
        <w:rPr>
          <w:iCs/>
          <w:sz w:val="23"/>
          <w:szCs w:val="23"/>
        </w:rPr>
        <w:t xml:space="preserve">01 – A Anunciar a Boa Nova da fraternidade e da paz, estimulando ações concretas que expressem a conversão e a reconciliação no espírito quaresmal. </w:t>
      </w:r>
    </w:p>
    <w:p w:rsidR="00AD05C3" w:rsidRPr="001F3101" w:rsidRDefault="00AD05C3" w:rsidP="00AD05C3">
      <w:pPr>
        <w:pStyle w:val="Default"/>
        <w:jc w:val="both"/>
        <w:rPr>
          <w:sz w:val="23"/>
          <w:szCs w:val="23"/>
        </w:rPr>
      </w:pPr>
      <w:r w:rsidRPr="001F3101">
        <w:rPr>
          <w:rFonts w:ascii="Wingdings" w:hAnsi="Wingdings" w:cs="Wingdings"/>
          <w:sz w:val="23"/>
          <w:szCs w:val="23"/>
        </w:rPr>
        <w:t></w:t>
      </w:r>
      <w:r w:rsidRPr="001F3101">
        <w:rPr>
          <w:rFonts w:ascii="Wingdings" w:hAnsi="Wingdings" w:cs="Wingdings"/>
          <w:sz w:val="23"/>
          <w:szCs w:val="23"/>
        </w:rPr>
        <w:t></w:t>
      </w:r>
      <w:r w:rsidRPr="001F3101">
        <w:rPr>
          <w:iCs/>
          <w:sz w:val="23"/>
          <w:szCs w:val="23"/>
        </w:rPr>
        <w:t xml:space="preserve">02 – Analisar as múltiplas formas de violência, considerando suas causas e consequências na sociedade brasileira, especialmente as provocadas pelo tráfico de drogas. </w:t>
      </w:r>
    </w:p>
    <w:p w:rsidR="00AD05C3" w:rsidRPr="001F3101" w:rsidRDefault="00AD05C3" w:rsidP="00AD05C3">
      <w:pPr>
        <w:pStyle w:val="Default"/>
        <w:spacing w:after="51"/>
        <w:jc w:val="both"/>
        <w:rPr>
          <w:color w:val="auto"/>
          <w:sz w:val="23"/>
          <w:szCs w:val="23"/>
        </w:rPr>
      </w:pPr>
      <w:r w:rsidRPr="001F3101">
        <w:rPr>
          <w:rFonts w:ascii="Wingdings" w:hAnsi="Wingdings" w:cs="Wingdings"/>
          <w:color w:val="auto"/>
          <w:sz w:val="23"/>
          <w:szCs w:val="23"/>
        </w:rPr>
        <w:t></w:t>
      </w:r>
      <w:r w:rsidRPr="001F3101">
        <w:rPr>
          <w:rFonts w:ascii="Wingdings" w:hAnsi="Wingdings" w:cs="Wingdings"/>
          <w:color w:val="auto"/>
          <w:sz w:val="23"/>
          <w:szCs w:val="23"/>
        </w:rPr>
        <w:t></w:t>
      </w:r>
      <w:r w:rsidRPr="001F3101">
        <w:rPr>
          <w:iCs/>
          <w:color w:val="auto"/>
          <w:sz w:val="23"/>
          <w:szCs w:val="23"/>
        </w:rPr>
        <w:t xml:space="preserve">03 – Identificar o alcance da violência nas realidades urbana e rural de nosso país, propondo caminhos de superação a partir do diálogo, da misericórdia e da justiça em sintonia com o Ensino Social da Igreja. </w:t>
      </w:r>
    </w:p>
    <w:p w:rsidR="00AD05C3" w:rsidRPr="001F3101" w:rsidRDefault="00AD05C3" w:rsidP="00AD05C3">
      <w:pPr>
        <w:pStyle w:val="Default"/>
        <w:spacing w:after="51"/>
        <w:jc w:val="both"/>
        <w:rPr>
          <w:color w:val="auto"/>
          <w:sz w:val="23"/>
          <w:szCs w:val="23"/>
        </w:rPr>
      </w:pPr>
      <w:r w:rsidRPr="001F3101">
        <w:rPr>
          <w:rFonts w:ascii="Wingdings" w:hAnsi="Wingdings" w:cs="Wingdings"/>
          <w:color w:val="auto"/>
          <w:sz w:val="23"/>
          <w:szCs w:val="23"/>
        </w:rPr>
        <w:t></w:t>
      </w:r>
      <w:r w:rsidRPr="001F3101">
        <w:rPr>
          <w:rFonts w:ascii="Wingdings" w:hAnsi="Wingdings" w:cs="Wingdings"/>
          <w:color w:val="auto"/>
          <w:sz w:val="23"/>
          <w:szCs w:val="23"/>
        </w:rPr>
        <w:t></w:t>
      </w:r>
      <w:r w:rsidRPr="001F3101">
        <w:rPr>
          <w:iCs/>
          <w:color w:val="auto"/>
          <w:sz w:val="23"/>
          <w:szCs w:val="23"/>
        </w:rPr>
        <w:t xml:space="preserve">04 – Valorizar a família e a escola como espaços de convivência fraterna, de educação para a paz e de testemunho do amor e do perdão. </w:t>
      </w:r>
    </w:p>
    <w:p w:rsidR="00AD05C3" w:rsidRPr="001F3101" w:rsidRDefault="00AD05C3" w:rsidP="00AD05C3">
      <w:pPr>
        <w:pStyle w:val="Default"/>
        <w:spacing w:after="51"/>
        <w:jc w:val="both"/>
        <w:rPr>
          <w:color w:val="auto"/>
          <w:sz w:val="23"/>
          <w:szCs w:val="23"/>
        </w:rPr>
      </w:pPr>
      <w:r w:rsidRPr="001F3101">
        <w:rPr>
          <w:rFonts w:ascii="Wingdings" w:hAnsi="Wingdings" w:cs="Wingdings"/>
          <w:color w:val="auto"/>
          <w:sz w:val="23"/>
          <w:szCs w:val="23"/>
        </w:rPr>
        <w:lastRenderedPageBreak/>
        <w:t></w:t>
      </w:r>
      <w:r w:rsidRPr="001F3101">
        <w:rPr>
          <w:rFonts w:ascii="Wingdings" w:hAnsi="Wingdings" w:cs="Wingdings"/>
          <w:color w:val="auto"/>
          <w:sz w:val="23"/>
          <w:szCs w:val="23"/>
        </w:rPr>
        <w:t></w:t>
      </w:r>
      <w:r w:rsidRPr="001F3101">
        <w:rPr>
          <w:iCs/>
          <w:color w:val="auto"/>
          <w:sz w:val="23"/>
          <w:szCs w:val="23"/>
        </w:rPr>
        <w:t xml:space="preserve">05 – Identificar, acompanhar e reivindicar políticas públicas de superação da desigualdade social e da violência. </w:t>
      </w:r>
    </w:p>
    <w:p w:rsidR="00AD05C3" w:rsidRPr="001F3101" w:rsidRDefault="00AD05C3" w:rsidP="00AD05C3">
      <w:pPr>
        <w:pStyle w:val="Default"/>
        <w:spacing w:after="51"/>
        <w:jc w:val="both"/>
        <w:rPr>
          <w:color w:val="auto"/>
          <w:sz w:val="23"/>
          <w:szCs w:val="23"/>
        </w:rPr>
      </w:pPr>
      <w:r w:rsidRPr="001F3101">
        <w:rPr>
          <w:rFonts w:ascii="Wingdings" w:hAnsi="Wingdings" w:cs="Wingdings"/>
          <w:color w:val="auto"/>
          <w:sz w:val="23"/>
          <w:szCs w:val="23"/>
        </w:rPr>
        <w:t></w:t>
      </w:r>
      <w:r w:rsidRPr="001F3101">
        <w:rPr>
          <w:rFonts w:ascii="Wingdings" w:hAnsi="Wingdings" w:cs="Wingdings"/>
          <w:color w:val="auto"/>
          <w:sz w:val="23"/>
          <w:szCs w:val="23"/>
        </w:rPr>
        <w:t></w:t>
      </w:r>
      <w:r w:rsidRPr="001F3101">
        <w:rPr>
          <w:iCs/>
          <w:color w:val="auto"/>
          <w:sz w:val="23"/>
          <w:szCs w:val="23"/>
        </w:rPr>
        <w:t xml:space="preserve">06 – Estimular as comunidades cristãs, pastorais, associações religiosas e movimentos eclesiais ao compromisso com ações que levem à superação da violência. </w:t>
      </w:r>
    </w:p>
    <w:p w:rsidR="00AD05C3" w:rsidRPr="001F3101" w:rsidRDefault="00AD05C3" w:rsidP="00AD05C3">
      <w:pPr>
        <w:pStyle w:val="Default"/>
        <w:jc w:val="both"/>
        <w:rPr>
          <w:color w:val="auto"/>
          <w:sz w:val="23"/>
          <w:szCs w:val="23"/>
        </w:rPr>
      </w:pPr>
      <w:r w:rsidRPr="001F3101">
        <w:rPr>
          <w:rFonts w:ascii="Wingdings" w:hAnsi="Wingdings" w:cs="Wingdings"/>
          <w:color w:val="auto"/>
          <w:sz w:val="23"/>
          <w:szCs w:val="23"/>
        </w:rPr>
        <w:t></w:t>
      </w:r>
      <w:r w:rsidRPr="001F3101">
        <w:rPr>
          <w:rFonts w:ascii="Wingdings" w:hAnsi="Wingdings" w:cs="Wingdings"/>
          <w:color w:val="auto"/>
          <w:sz w:val="23"/>
          <w:szCs w:val="23"/>
        </w:rPr>
        <w:t></w:t>
      </w:r>
      <w:r w:rsidRPr="001F3101">
        <w:rPr>
          <w:iCs/>
          <w:color w:val="auto"/>
          <w:sz w:val="23"/>
          <w:szCs w:val="23"/>
        </w:rPr>
        <w:t xml:space="preserve">07 – Apoiar os centros de direitos humanos, comissões de justiça e paz, conselhos paritários de direitos e organizações da sociedade civil que trabalham para a superação da violência. Reflexões que podem iluminar o tema da CF 2018. </w:t>
      </w:r>
    </w:p>
    <w:p w:rsidR="00AD05C3" w:rsidRPr="001F3101" w:rsidRDefault="00AD05C3" w:rsidP="00AD05C3">
      <w:pPr>
        <w:pStyle w:val="Default"/>
        <w:jc w:val="both"/>
        <w:rPr>
          <w:sz w:val="23"/>
          <w:szCs w:val="23"/>
        </w:rPr>
      </w:pPr>
    </w:p>
    <w:p w:rsidR="00AD05C3" w:rsidRPr="00AD05C3" w:rsidRDefault="00AD05C3" w:rsidP="00AD05C3">
      <w:pPr>
        <w:pStyle w:val="Default"/>
        <w:jc w:val="both"/>
        <w:rPr>
          <w:b/>
          <w:sz w:val="23"/>
          <w:szCs w:val="23"/>
        </w:rPr>
      </w:pPr>
    </w:p>
    <w:p w:rsidR="00AD05C3" w:rsidRPr="001F3101" w:rsidRDefault="00AD05C3" w:rsidP="00AD05C3">
      <w:pPr>
        <w:pStyle w:val="Default"/>
        <w:jc w:val="both"/>
        <w:rPr>
          <w:sz w:val="23"/>
          <w:szCs w:val="23"/>
        </w:rPr>
      </w:pPr>
      <w:r w:rsidRPr="00AD05C3">
        <w:rPr>
          <w:b/>
          <w:bCs/>
          <w:i/>
          <w:iCs/>
          <w:sz w:val="23"/>
          <w:szCs w:val="23"/>
        </w:rPr>
        <w:t>Objetivos permanentes da CF</w:t>
      </w:r>
      <w:r w:rsidRPr="001F3101">
        <w:rPr>
          <w:bCs/>
          <w:i/>
          <w:iCs/>
          <w:sz w:val="23"/>
          <w:szCs w:val="23"/>
        </w:rPr>
        <w:t xml:space="preserve">. </w:t>
      </w:r>
    </w:p>
    <w:p w:rsidR="00AD05C3" w:rsidRPr="001F3101" w:rsidRDefault="00AD05C3" w:rsidP="00AD05C3">
      <w:pPr>
        <w:pStyle w:val="Default"/>
        <w:spacing w:after="51"/>
        <w:jc w:val="both"/>
        <w:rPr>
          <w:sz w:val="23"/>
          <w:szCs w:val="23"/>
        </w:rPr>
      </w:pPr>
      <w:r w:rsidRPr="001F3101">
        <w:rPr>
          <w:rFonts w:ascii="Wingdings" w:hAnsi="Wingdings" w:cs="Wingdings"/>
          <w:sz w:val="23"/>
          <w:szCs w:val="23"/>
        </w:rPr>
        <w:t></w:t>
      </w:r>
      <w:r w:rsidRPr="001F3101">
        <w:rPr>
          <w:rFonts w:ascii="Wingdings" w:hAnsi="Wingdings" w:cs="Wingdings"/>
          <w:sz w:val="23"/>
          <w:szCs w:val="23"/>
        </w:rPr>
        <w:t></w:t>
      </w:r>
      <w:r w:rsidRPr="001F3101">
        <w:rPr>
          <w:iCs/>
          <w:sz w:val="23"/>
          <w:szCs w:val="23"/>
        </w:rPr>
        <w:t xml:space="preserve">Despertar o espírito comunitário e cristão no povo de Deus, comprometendo, em particular, os cristãos na busca do bem comum; </w:t>
      </w:r>
    </w:p>
    <w:p w:rsidR="00AD05C3" w:rsidRPr="001F3101" w:rsidRDefault="00AD05C3" w:rsidP="00AD05C3">
      <w:pPr>
        <w:pStyle w:val="Default"/>
        <w:spacing w:after="51"/>
        <w:jc w:val="both"/>
        <w:rPr>
          <w:sz w:val="23"/>
          <w:szCs w:val="23"/>
        </w:rPr>
      </w:pPr>
      <w:r w:rsidRPr="001F3101">
        <w:rPr>
          <w:rFonts w:ascii="Wingdings" w:hAnsi="Wingdings" w:cs="Wingdings"/>
          <w:sz w:val="23"/>
          <w:szCs w:val="23"/>
        </w:rPr>
        <w:t></w:t>
      </w:r>
      <w:r w:rsidRPr="001F3101">
        <w:rPr>
          <w:rFonts w:ascii="Wingdings" w:hAnsi="Wingdings" w:cs="Wingdings"/>
          <w:sz w:val="23"/>
          <w:szCs w:val="23"/>
        </w:rPr>
        <w:t></w:t>
      </w:r>
      <w:r w:rsidRPr="001F3101">
        <w:rPr>
          <w:iCs/>
          <w:sz w:val="23"/>
          <w:szCs w:val="23"/>
        </w:rPr>
        <w:t xml:space="preserve">Educar para a vida em fraternidade, a partir da justiça e do amor, exigência central do Evangelho; </w:t>
      </w:r>
    </w:p>
    <w:p w:rsidR="00AD05C3" w:rsidRPr="001F3101" w:rsidRDefault="00AD05C3" w:rsidP="00AD05C3">
      <w:pPr>
        <w:pStyle w:val="Default"/>
        <w:jc w:val="both"/>
        <w:rPr>
          <w:sz w:val="23"/>
          <w:szCs w:val="23"/>
        </w:rPr>
      </w:pPr>
      <w:r w:rsidRPr="001F3101">
        <w:rPr>
          <w:rFonts w:ascii="Wingdings" w:hAnsi="Wingdings" w:cs="Wingdings"/>
          <w:sz w:val="23"/>
          <w:szCs w:val="23"/>
        </w:rPr>
        <w:t></w:t>
      </w:r>
      <w:r w:rsidRPr="001F3101">
        <w:rPr>
          <w:rFonts w:ascii="Wingdings" w:hAnsi="Wingdings" w:cs="Wingdings"/>
          <w:sz w:val="23"/>
          <w:szCs w:val="23"/>
        </w:rPr>
        <w:t></w:t>
      </w:r>
      <w:r w:rsidRPr="001F3101">
        <w:rPr>
          <w:iCs/>
          <w:sz w:val="23"/>
          <w:szCs w:val="23"/>
        </w:rPr>
        <w:t xml:space="preserve">Renovar a consciência da responsabilidade de todos pela ação da Igreja na evangelização, na promoção humana, em vista de uma sociedade justa e solidária (todos devem evangelizar e todos devem sustentar a ação evangelizadora da Igreja). </w:t>
      </w: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r w:rsidRPr="001F3101">
        <w:rPr>
          <w:noProof/>
          <w:sz w:val="23"/>
          <w:szCs w:val="23"/>
          <w:lang w:eastAsia="pt-BR"/>
        </w:rPr>
        <mc:AlternateContent>
          <mc:Choice Requires="wps">
            <w:drawing>
              <wp:anchor distT="45720" distB="45720" distL="114300" distR="114300" simplePos="0" relativeHeight="251651584" behindDoc="0" locked="0" layoutInCell="1" allowOverlap="1" wp14:anchorId="575C5659" wp14:editId="0C697A50">
                <wp:simplePos x="0" y="0"/>
                <wp:positionH relativeFrom="column">
                  <wp:posOffset>229870</wp:posOffset>
                </wp:positionH>
                <wp:positionV relativeFrom="paragraph">
                  <wp:posOffset>15240</wp:posOffset>
                </wp:positionV>
                <wp:extent cx="5838825" cy="971550"/>
                <wp:effectExtent l="0" t="0" r="28575" b="1905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71550"/>
                        </a:xfrm>
                        <a:prstGeom prst="rect">
                          <a:avLst/>
                        </a:prstGeom>
                        <a:solidFill>
                          <a:schemeClr val="accent5">
                            <a:lumMod val="20000"/>
                            <a:lumOff val="80000"/>
                          </a:schemeClr>
                        </a:solidFill>
                        <a:ln w="9525">
                          <a:solidFill>
                            <a:srgbClr val="000000"/>
                          </a:solidFill>
                          <a:miter lim="800000"/>
                          <a:headEnd/>
                          <a:tailEnd/>
                        </a:ln>
                      </wps:spPr>
                      <wps:txbx>
                        <w:txbxContent>
                          <w:p w:rsidR="007F6C30" w:rsidRDefault="007F6C30" w:rsidP="00AD05C3">
                            <w:pPr>
                              <w:pStyle w:val="Default"/>
                              <w:rPr>
                                <w:b/>
                                <w:bCs/>
                                <w:sz w:val="23"/>
                                <w:szCs w:val="23"/>
                              </w:rPr>
                            </w:pPr>
                          </w:p>
                          <w:p w:rsidR="007F6C30" w:rsidRDefault="007F6C30" w:rsidP="00AD05C3">
                            <w:pPr>
                              <w:pStyle w:val="Default"/>
                              <w:rPr>
                                <w:b/>
                                <w:bCs/>
                                <w:sz w:val="23"/>
                                <w:szCs w:val="23"/>
                              </w:rPr>
                            </w:pPr>
                            <w:r>
                              <w:rPr>
                                <w:b/>
                                <w:bCs/>
                                <w:sz w:val="23"/>
                                <w:szCs w:val="23"/>
                              </w:rPr>
                              <w:t xml:space="preserve">02. EIXOS DO PROJETO </w:t>
                            </w:r>
                          </w:p>
                          <w:p w:rsidR="007F6C30" w:rsidRDefault="007F6C30" w:rsidP="00AD05C3">
                            <w:pPr>
                              <w:pStyle w:val="Default"/>
                              <w:rPr>
                                <w:sz w:val="23"/>
                                <w:szCs w:val="23"/>
                              </w:rPr>
                            </w:pPr>
                          </w:p>
                          <w:p w:rsidR="007F6C30" w:rsidRDefault="007F6C30" w:rsidP="00AD05C3">
                            <w:r>
                              <w:rPr>
                                <w:b/>
                                <w:bCs/>
                                <w:sz w:val="23"/>
                                <w:szCs w:val="23"/>
                              </w:rPr>
                              <w:t xml:space="preserve">O FDS APOIA PROJETOS, OBSERVANDO UM DOS TRÊS EIXOS: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C5659" id="_x0000_s1028" type="#_x0000_t202" style="position:absolute;left:0;text-align:left;margin-left:18.1pt;margin-top:1.2pt;width:459.75pt;height:76.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" fillcolor="#d9e2f3 [664]">
                <v:textbox>
                  <w:txbxContent>
                    <w:p w:rsidR="007F6C30" w:rsidRDefault="007F6C30" w:rsidP="00AD05C3">
                      <w:pPr>
                        <w:pStyle w:val="Default"/>
                        <w:rPr>
                          <w:b/>
                          <w:bCs/>
                          <w:sz w:val="23"/>
                          <w:szCs w:val="23"/>
                        </w:rPr>
                      </w:pPr>
                    </w:p>
                    <w:p w:rsidR="007F6C30" w:rsidRDefault="007F6C30" w:rsidP="00AD05C3">
                      <w:pPr>
                        <w:pStyle w:val="Default"/>
                        <w:rPr>
                          <w:b/>
                          <w:bCs/>
                          <w:sz w:val="23"/>
                          <w:szCs w:val="23"/>
                        </w:rPr>
                      </w:pPr>
                      <w:r>
                        <w:rPr>
                          <w:b/>
                          <w:bCs/>
                          <w:sz w:val="23"/>
                          <w:szCs w:val="23"/>
                        </w:rPr>
                        <w:t xml:space="preserve">02. EIXOS DO PROJETO </w:t>
                      </w:r>
                    </w:p>
                    <w:p w:rsidR="007F6C30" w:rsidRDefault="007F6C30" w:rsidP="00AD05C3">
                      <w:pPr>
                        <w:pStyle w:val="Default"/>
                        <w:rPr>
                          <w:sz w:val="23"/>
                          <w:szCs w:val="23"/>
                        </w:rPr>
                      </w:pPr>
                    </w:p>
                    <w:p w:rsidR="007F6C30" w:rsidRDefault="007F6C30" w:rsidP="00AD05C3">
                      <w:r>
                        <w:rPr>
                          <w:b/>
                          <w:bCs/>
                          <w:sz w:val="23"/>
                          <w:szCs w:val="23"/>
                        </w:rPr>
                        <w:t xml:space="preserve">O FDS APOIA PROJETOS, OBSERVANDO UM DOS TRÊS EIXOS: </w:t>
                      </w:r>
                    </w:p>
                  </w:txbxContent>
                </v:textbox>
                <w10:wrap type="square"/>
              </v:shape>
            </w:pict>
          </mc:Fallback>
        </mc:AlternateContent>
      </w: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r w:rsidRPr="001F3101">
        <w:rPr>
          <w:noProof/>
          <w:sz w:val="23"/>
          <w:szCs w:val="23"/>
          <w:lang w:eastAsia="pt-BR"/>
        </w:rPr>
        <mc:AlternateContent>
          <mc:Choice Requires="wps">
            <w:drawing>
              <wp:anchor distT="45720" distB="45720" distL="114300" distR="114300" simplePos="0" relativeHeight="251657728" behindDoc="0" locked="0" layoutInCell="1" allowOverlap="1" wp14:anchorId="45860AB5" wp14:editId="42558BB5">
                <wp:simplePos x="0" y="0"/>
                <wp:positionH relativeFrom="margin">
                  <wp:posOffset>240030</wp:posOffset>
                </wp:positionH>
                <wp:positionV relativeFrom="paragraph">
                  <wp:posOffset>59055</wp:posOffset>
                </wp:positionV>
                <wp:extent cx="5810250" cy="600075"/>
                <wp:effectExtent l="0" t="0" r="19050" b="28575"/>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00075"/>
                        </a:xfrm>
                        <a:prstGeom prst="rect">
                          <a:avLst/>
                        </a:prstGeom>
                        <a:solidFill>
                          <a:schemeClr val="accent5">
                            <a:lumMod val="20000"/>
                            <a:lumOff val="80000"/>
                          </a:schemeClr>
                        </a:solidFill>
                        <a:ln w="9525">
                          <a:solidFill>
                            <a:srgbClr val="000000"/>
                          </a:solidFill>
                          <a:miter lim="800000"/>
                          <a:headEnd/>
                          <a:tailEnd/>
                        </a:ln>
                      </wps:spPr>
                      <wps:txbx>
                        <w:txbxContent>
                          <w:p w:rsidR="007F6C30" w:rsidRDefault="007F6C30" w:rsidP="00AD05C3">
                            <w:pPr>
                              <w:pStyle w:val="Default"/>
                              <w:rPr>
                                <w:b/>
                                <w:bCs/>
                                <w:sz w:val="23"/>
                                <w:szCs w:val="23"/>
                              </w:rPr>
                            </w:pPr>
                          </w:p>
                          <w:p w:rsidR="007F6C30" w:rsidRDefault="007F6C30" w:rsidP="00AD05C3">
                            <w:pPr>
                              <w:pStyle w:val="Default"/>
                              <w:jc w:val="center"/>
                            </w:pPr>
                            <w:r>
                              <w:rPr>
                                <w:b/>
                                <w:bCs/>
                                <w:sz w:val="23"/>
                                <w:szCs w:val="23"/>
                              </w:rPr>
                              <w:t>EIXO 1: FORMAÇÃO E CAPACITAÇÃO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60AB5" id="_x0000_s1029" type="#_x0000_t202" style="position:absolute;left:0;text-align:left;margin-left:18.9pt;margin-top:4.65pt;width:457.5pt;height:47.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" fillcolor="#d9e2f3 [664]">
                <v:textbox>
                  <w:txbxContent>
                    <w:p w:rsidR="007F6C30" w:rsidRDefault="007F6C30" w:rsidP="00AD05C3">
                      <w:pPr>
                        <w:pStyle w:val="Default"/>
                        <w:rPr>
                          <w:b/>
                          <w:bCs/>
                          <w:sz w:val="23"/>
                          <w:szCs w:val="23"/>
                        </w:rPr>
                      </w:pPr>
                    </w:p>
                    <w:p w:rsidR="007F6C30" w:rsidRDefault="007F6C30" w:rsidP="00AD05C3">
                      <w:pPr>
                        <w:pStyle w:val="Default"/>
                        <w:jc w:val="center"/>
                      </w:pPr>
                      <w:r>
                        <w:rPr>
                          <w:b/>
                          <w:bCs/>
                          <w:sz w:val="23"/>
                          <w:szCs w:val="23"/>
                        </w:rPr>
                        <w:t>EIXO 1: FORMAÇÃO E CAPACITAÇÃO</w:t>
                      </w:r>
                    </w:p>
                  </w:txbxContent>
                </v:textbox>
                <w10:wrap type="square" anchorx="margin"/>
              </v:shape>
            </w:pict>
          </mc:Fallback>
        </mc:AlternateContent>
      </w: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Pr="001F3101" w:rsidRDefault="00AD05C3" w:rsidP="00AD05C3">
      <w:pPr>
        <w:pStyle w:val="Default"/>
        <w:jc w:val="both"/>
        <w:rPr>
          <w:iCs/>
          <w:sz w:val="23"/>
          <w:szCs w:val="23"/>
        </w:rPr>
      </w:pPr>
      <w:r w:rsidRPr="001F3101">
        <w:rPr>
          <w:iCs/>
          <w:sz w:val="23"/>
          <w:szCs w:val="23"/>
        </w:rPr>
        <w:t xml:space="preserve">Formação para pessoas e/ou grupos (formais e informais) para o diálogo e cooperação, em processos que sirvam à vida e à proteção da vida. </w:t>
      </w: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r w:rsidRPr="001F3101">
        <w:rPr>
          <w:sz w:val="23"/>
          <w:szCs w:val="23"/>
        </w:rPr>
        <w:t>Foco: Formação e capacitação direcionada para o monitoramento e para a reivindicação de políticas públicas contra as diversas formas de violência. Formação de redes de educadores/as e de agentes para o desenvolvimento comunitário. Disseminação dos conhecimentos e experiências de educação. Agrupamentos e coletivos que incentivem a comunicação, a cultura popular e artes em geral. Ou seja, ações que abordem e desenvolvam os seguintes temas: Violência e direto a informação, religião e violência, violência racial; violência contra os jovens; violência contra mulheres e homens, violência doméstica, exploração sexual e tráfico humano; violência contra os trabalhadores rurais e contra os povos tradicionais, violência e o narcotráfico; ineficiência do aparato policial, polícia e violência.</w:t>
      </w:r>
    </w:p>
    <w:p w:rsidR="00AD05C3" w:rsidRPr="001F3101" w:rsidRDefault="00AD05C3" w:rsidP="00AD05C3">
      <w:pPr>
        <w:pStyle w:val="Default"/>
        <w:jc w:val="both"/>
        <w:rPr>
          <w:sz w:val="23"/>
          <w:szCs w:val="23"/>
        </w:rPr>
      </w:pP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r w:rsidRPr="001F3101">
        <w:rPr>
          <w:noProof/>
          <w:sz w:val="23"/>
          <w:szCs w:val="23"/>
          <w:lang w:eastAsia="pt-BR"/>
        </w:rPr>
        <w:lastRenderedPageBreak/>
        <mc:AlternateContent>
          <mc:Choice Requires="wps">
            <w:drawing>
              <wp:anchor distT="45720" distB="45720" distL="114300" distR="114300" simplePos="0" relativeHeight="251661824" behindDoc="0" locked="0" layoutInCell="1" allowOverlap="1" wp14:anchorId="66DD834E" wp14:editId="5B033E65">
                <wp:simplePos x="0" y="0"/>
                <wp:positionH relativeFrom="margin">
                  <wp:posOffset>701040</wp:posOffset>
                </wp:positionH>
                <wp:positionV relativeFrom="paragraph">
                  <wp:posOffset>3175</wp:posOffset>
                </wp:positionV>
                <wp:extent cx="5429250" cy="590550"/>
                <wp:effectExtent l="0" t="0" r="19050" b="1905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90550"/>
                        </a:xfrm>
                        <a:prstGeom prst="rect">
                          <a:avLst/>
                        </a:prstGeom>
                        <a:solidFill>
                          <a:schemeClr val="accent5">
                            <a:lumMod val="20000"/>
                            <a:lumOff val="80000"/>
                          </a:schemeClr>
                        </a:solidFill>
                        <a:ln w="9525">
                          <a:solidFill>
                            <a:srgbClr val="000000"/>
                          </a:solidFill>
                          <a:miter lim="800000"/>
                          <a:headEnd/>
                          <a:tailEnd/>
                        </a:ln>
                      </wps:spPr>
                      <wps:txbx>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EIXO 2: MOBILIZAÇÃO PARA CONQUISTAS E EFETIVAÇÃO DE DIREITOS </w:t>
                            </w:r>
                          </w:p>
                          <w:p w:rsidR="007F6C30" w:rsidRDefault="007F6C30" w:rsidP="00AD0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D834E" id="_x0000_s1030" type="#_x0000_t202" style="position:absolute;left:0;text-align:left;margin-left:55.2pt;margin-top:.25pt;width:427.5pt;height:46.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" fillcolor="#d9e2f3 [664]">
                <v:textbox>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EIXO 2: MOBILIZAÇÃO PARA CONQUISTAS E EFETIVAÇÃO DE DIREITOS </w:t>
                      </w:r>
                    </w:p>
                    <w:p w:rsidR="007F6C30" w:rsidRDefault="007F6C30" w:rsidP="00AD05C3"/>
                  </w:txbxContent>
                </v:textbox>
                <w10:wrap type="square" anchorx="margin"/>
              </v:shape>
            </w:pict>
          </mc:Fallback>
        </mc:AlternateContent>
      </w: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Pr="001F3101" w:rsidRDefault="00AD05C3" w:rsidP="00AD05C3">
      <w:pPr>
        <w:pStyle w:val="Default"/>
        <w:jc w:val="both"/>
        <w:rPr>
          <w:sz w:val="23"/>
          <w:szCs w:val="23"/>
        </w:rPr>
      </w:pPr>
      <w:r w:rsidRPr="001F3101">
        <w:rPr>
          <w:iCs/>
          <w:sz w:val="23"/>
          <w:szCs w:val="23"/>
        </w:rPr>
        <w:t>Criação de ações que proporcionem a superação de desigualdades sociais e o fortalecimento de estruturas solidárias, ou seja o cuidado com os mais necessitados e excluídos. Ações/projetos que trabalhem e incentivem o desenvolvimento pessoal e social, buscando elementos para a garantia dos direitos fundamentais e o exercício da cidadania, proteção dos excluídos socialmente, formação, campanhas e mobilizações</w:t>
      </w:r>
      <w:r w:rsidRPr="001F3101">
        <w:rPr>
          <w:sz w:val="23"/>
          <w:szCs w:val="23"/>
        </w:rPr>
        <w:t xml:space="preserve">. </w:t>
      </w: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r w:rsidRPr="001F3101">
        <w:rPr>
          <w:bCs/>
          <w:sz w:val="23"/>
          <w:szCs w:val="23"/>
        </w:rPr>
        <w:t xml:space="preserve">Foco: </w:t>
      </w:r>
      <w:r w:rsidRPr="001F3101">
        <w:rPr>
          <w:sz w:val="23"/>
          <w:szCs w:val="23"/>
        </w:rPr>
        <w:t>Campanhas e mobilizações para a: superação da violência e combate ao extermínio de jovens; mobilizações e campanhas contra a redução da idade penal; qualificação de grupos para o acompanhamento do papel do Estado na garantia de políticas públicas para a aplicação dos recursos públicos com transparência; campanhas e mobilizações contra a violência e o narcotráfico; a ineficiência do aparato policial e a violência policial; proteção da dignidade da pessoa humana, violência contra mulheres e homens, violência doméstica, ações comunitárias, propostas de políticas públicas de superação da desigualdade social e da violência racial. Fortalecimento da democracia participativa. Superação da violência contra os trabalhadores rurais e contra os povos tradicionais, das relações desumanas e violentas para a construção da paz e a defesa da vida das crianças dos idosos, negros, indígenas das mulheres e das minorias.</w:t>
      </w: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p>
    <w:p w:rsidR="00AD05C3" w:rsidRDefault="00AD05C3" w:rsidP="00AD05C3">
      <w:pPr>
        <w:pStyle w:val="Default"/>
        <w:jc w:val="both"/>
        <w:rPr>
          <w:iCs/>
          <w:sz w:val="23"/>
          <w:szCs w:val="23"/>
        </w:rPr>
      </w:pPr>
      <w:r w:rsidRPr="001F3101">
        <w:rPr>
          <w:noProof/>
          <w:sz w:val="23"/>
          <w:szCs w:val="23"/>
          <w:lang w:eastAsia="pt-BR"/>
        </w:rPr>
        <mc:AlternateContent>
          <mc:Choice Requires="wps">
            <w:drawing>
              <wp:anchor distT="45720" distB="45720" distL="114300" distR="114300" simplePos="0" relativeHeight="251663872" behindDoc="0" locked="0" layoutInCell="1" allowOverlap="1" wp14:anchorId="267D9A96" wp14:editId="3BA02391">
                <wp:simplePos x="0" y="0"/>
                <wp:positionH relativeFrom="margin">
                  <wp:posOffset>809625</wp:posOffset>
                </wp:positionH>
                <wp:positionV relativeFrom="paragraph">
                  <wp:posOffset>25400</wp:posOffset>
                </wp:positionV>
                <wp:extent cx="5562600" cy="1404620"/>
                <wp:effectExtent l="0" t="0" r="19050" b="1651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chemeClr val="accent5">
                            <a:lumMod val="20000"/>
                            <a:lumOff val="80000"/>
                          </a:schemeClr>
                        </a:solidFill>
                        <a:ln w="9525">
                          <a:solidFill>
                            <a:srgbClr val="000000"/>
                          </a:solidFill>
                          <a:miter lim="800000"/>
                          <a:headEnd/>
                          <a:tailEnd/>
                        </a:ln>
                      </wps:spPr>
                      <wps:txbx>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EIXO 3: SUPERAÇÃO DE VULNERABILIDADE ECONÔMICA E GERAÇÃO DE RENDA </w:t>
                            </w:r>
                          </w:p>
                          <w:p w:rsidR="007F6C30" w:rsidRDefault="007F6C30" w:rsidP="00AD05C3">
                            <w:r>
                              <w:rPr>
                                <w:b/>
                                <w:bCs/>
                                <w:i/>
                                <w:iCs/>
                                <w:sz w:val="23"/>
                                <w:szCs w:val="23"/>
                              </w:rPr>
                              <w:t xml:space="preserve">(PROJETOS PRODUTIVOS)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D9A96" id="_x0000_s1031" type="#_x0000_t202" style="position:absolute;left:0;text-align:left;margin-left:63.75pt;margin-top:2pt;width:438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" fillcolor="#d9e2f3 [664]">
                <v:textbox style="mso-fit-shape-to-text:t">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EIXO 3: SUPERAÇÃO DE VULNERABILIDADE ECONÔMICA E GERAÇÃO DE RENDA </w:t>
                      </w:r>
                    </w:p>
                    <w:p w:rsidR="007F6C30" w:rsidRDefault="007F6C30" w:rsidP="00AD05C3">
                      <w:r>
                        <w:rPr>
                          <w:b/>
                          <w:bCs/>
                          <w:i/>
                          <w:iCs/>
                          <w:sz w:val="23"/>
                          <w:szCs w:val="23"/>
                        </w:rPr>
                        <w:t xml:space="preserve">(PROJETOS PRODUTIVOS) </w:t>
                      </w:r>
                    </w:p>
                  </w:txbxContent>
                </v:textbox>
                <w10:wrap type="square" anchorx="margin"/>
              </v:shape>
            </w:pict>
          </mc:Fallback>
        </mc:AlternateContent>
      </w: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Default="00AD05C3" w:rsidP="00AD05C3">
      <w:pPr>
        <w:pStyle w:val="Default"/>
        <w:jc w:val="both"/>
        <w:rPr>
          <w:iCs/>
          <w:sz w:val="23"/>
          <w:szCs w:val="23"/>
        </w:rPr>
      </w:pPr>
    </w:p>
    <w:p w:rsidR="00AD05C3" w:rsidRPr="001F3101" w:rsidRDefault="00AD05C3" w:rsidP="00AD05C3">
      <w:pPr>
        <w:pStyle w:val="Default"/>
        <w:jc w:val="both"/>
        <w:rPr>
          <w:iCs/>
          <w:sz w:val="23"/>
          <w:szCs w:val="23"/>
        </w:rPr>
      </w:pPr>
      <w:r w:rsidRPr="001F3101">
        <w:rPr>
          <w:iCs/>
          <w:sz w:val="23"/>
          <w:szCs w:val="23"/>
        </w:rPr>
        <w:t xml:space="preserve">Projetos que busquem por meio de sua execução capacitar pessoas estimulando a geração de renda de forma cooperada associada e que beneficiem pessoas de baixa renda. Ações que alcancem pessoas em situação de risco e vulnerabilidade social expostos a violência do desemprego e da desigualdade econômica. </w:t>
      </w: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r w:rsidRPr="001F3101">
        <w:rPr>
          <w:bCs/>
          <w:sz w:val="23"/>
          <w:szCs w:val="23"/>
        </w:rPr>
        <w:t xml:space="preserve">Foco: </w:t>
      </w:r>
      <w:r w:rsidRPr="001F3101">
        <w:rPr>
          <w:sz w:val="23"/>
          <w:szCs w:val="23"/>
        </w:rPr>
        <w:t xml:space="preserve">Redes de produção, comercialização e consumo solidários, trocas solidárias. Experiências de processamento da produção – equipamentos para pequenas fábricas; beneficiamento de frutos e frutas, verduras e de mel. Artesanato: valorização das práticas culturais e geradora de coletivos ligados a arte. Pequenas fábricas de produtos elaborados a partir de recursos naturais: experiências de </w:t>
      </w:r>
      <w:proofErr w:type="spellStart"/>
      <w:r w:rsidRPr="001F3101">
        <w:rPr>
          <w:sz w:val="23"/>
          <w:szCs w:val="23"/>
        </w:rPr>
        <w:t>agrofloresta</w:t>
      </w:r>
      <w:proofErr w:type="spellEnd"/>
      <w:r w:rsidRPr="001F3101">
        <w:rPr>
          <w:sz w:val="23"/>
          <w:szCs w:val="23"/>
        </w:rPr>
        <w:t>, quintais produtivos e casas de sementes; produção agroecológica com a recuperação do meio ambiente. Reciclagem de materiais diversos. Fortalecimento das iniciativas como as de cooperativas, baseados no agro extrativismo. Contribuição com processos, experiências e alternativas para o desenvolvimento local, para a harmônica convivência, visando a economia e a geração de trabalho e renda nas comunidades – autogestão, comércio justo, fundos rotativos solidários, redes produtivas.</w:t>
      </w: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r w:rsidRPr="001F3101">
        <w:rPr>
          <w:noProof/>
          <w:sz w:val="23"/>
          <w:szCs w:val="23"/>
          <w:lang w:eastAsia="pt-BR"/>
        </w:rPr>
        <mc:AlternateContent>
          <mc:Choice Requires="wps">
            <w:drawing>
              <wp:anchor distT="45720" distB="45720" distL="114300" distR="114300" simplePos="0" relativeHeight="251665920" behindDoc="0" locked="0" layoutInCell="1" allowOverlap="1" wp14:anchorId="09813890" wp14:editId="3D639958">
                <wp:simplePos x="0" y="0"/>
                <wp:positionH relativeFrom="margin">
                  <wp:align>left</wp:align>
                </wp:positionH>
                <wp:positionV relativeFrom="paragraph">
                  <wp:posOffset>355600</wp:posOffset>
                </wp:positionV>
                <wp:extent cx="5505450" cy="571500"/>
                <wp:effectExtent l="0" t="0" r="19050" b="1905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71500"/>
                        </a:xfrm>
                        <a:prstGeom prst="rect">
                          <a:avLst/>
                        </a:prstGeom>
                        <a:solidFill>
                          <a:schemeClr val="accent5">
                            <a:lumMod val="20000"/>
                            <a:lumOff val="80000"/>
                          </a:schemeClr>
                        </a:solidFill>
                        <a:ln w="9525">
                          <a:solidFill>
                            <a:srgbClr val="000000"/>
                          </a:solidFill>
                          <a:miter lim="800000"/>
                          <a:headEnd/>
                          <a:tailEnd/>
                        </a:ln>
                      </wps:spPr>
                      <wps:txbx>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02 .1 VALORES MÁXIMOS APOIADOS POR EIXO </w:t>
                            </w:r>
                          </w:p>
                          <w:p w:rsidR="007F6C30" w:rsidRDefault="007F6C30" w:rsidP="00AD0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13890" id="_x0000_s1032" type="#_x0000_t202" style="position:absolute;left:0;text-align:left;margin-left:0;margin-top:28pt;width:433.5pt;height:4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" fillcolor="#d9e2f3 [664]">
                <v:textbox>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02 .1 VALORES MÁXIMOS APOIADOS POR EIXO </w:t>
                      </w:r>
                    </w:p>
                    <w:p w:rsidR="007F6C30" w:rsidRDefault="007F6C30" w:rsidP="00AD05C3"/>
                  </w:txbxContent>
                </v:textbox>
                <w10:wrap type="square" anchorx="margin"/>
              </v:shape>
            </w:pict>
          </mc:Fallback>
        </mc:AlternateContent>
      </w: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Pr="00AF6200" w:rsidRDefault="00AD05C3" w:rsidP="00AD05C3">
      <w:pPr>
        <w:pStyle w:val="Default"/>
        <w:jc w:val="both"/>
        <w:rPr>
          <w:color w:val="auto"/>
          <w:sz w:val="23"/>
          <w:szCs w:val="23"/>
        </w:rPr>
      </w:pPr>
    </w:p>
    <w:p w:rsidR="00AD05C3" w:rsidRPr="00AF6200" w:rsidRDefault="00AD05C3" w:rsidP="00AD05C3">
      <w:pPr>
        <w:pStyle w:val="Default"/>
        <w:jc w:val="both"/>
        <w:rPr>
          <w:color w:val="auto"/>
          <w:sz w:val="23"/>
          <w:szCs w:val="23"/>
        </w:rPr>
      </w:pPr>
    </w:p>
    <w:tbl>
      <w:tblPr>
        <w:tblStyle w:val="Tabelacomgrade"/>
        <w:tblW w:w="0" w:type="auto"/>
        <w:tblLook w:val="04A0" w:firstRow="1" w:lastRow="0" w:firstColumn="1" w:lastColumn="0" w:noHBand="0" w:noVBand="1"/>
      </w:tblPr>
      <w:tblGrid>
        <w:gridCol w:w="4247"/>
        <w:gridCol w:w="4247"/>
      </w:tblGrid>
      <w:tr w:rsidR="00AF6200" w:rsidRPr="00AF6200" w:rsidTr="004D3CAA">
        <w:tc>
          <w:tcPr>
            <w:tcW w:w="4247" w:type="dxa"/>
          </w:tcPr>
          <w:p w:rsidR="00AD05C3" w:rsidRPr="00AF6200" w:rsidRDefault="00AD05C3" w:rsidP="004D3CAA">
            <w:pPr>
              <w:pStyle w:val="Default"/>
              <w:jc w:val="both"/>
              <w:rPr>
                <w:color w:val="auto"/>
                <w:sz w:val="23"/>
                <w:szCs w:val="23"/>
              </w:rPr>
            </w:pPr>
            <w:r w:rsidRPr="00AF6200">
              <w:rPr>
                <w:color w:val="auto"/>
                <w:sz w:val="23"/>
                <w:szCs w:val="23"/>
              </w:rPr>
              <w:t>EIXO 01</w:t>
            </w:r>
          </w:p>
        </w:tc>
        <w:tc>
          <w:tcPr>
            <w:tcW w:w="4247" w:type="dxa"/>
          </w:tcPr>
          <w:p w:rsidR="00AD05C3" w:rsidRPr="00AF6200" w:rsidRDefault="00AD05C3" w:rsidP="004D3CAA">
            <w:pPr>
              <w:pStyle w:val="Default"/>
              <w:jc w:val="both"/>
              <w:rPr>
                <w:color w:val="auto"/>
                <w:sz w:val="23"/>
                <w:szCs w:val="23"/>
              </w:rPr>
            </w:pPr>
            <w:r w:rsidRPr="00AF6200">
              <w:rPr>
                <w:color w:val="auto"/>
                <w:sz w:val="23"/>
                <w:szCs w:val="23"/>
              </w:rPr>
              <w:t>R$ 4.000,00 (2 projetos)</w:t>
            </w:r>
          </w:p>
        </w:tc>
      </w:tr>
      <w:tr w:rsidR="00AF6200" w:rsidRPr="00AF6200" w:rsidTr="004D3CAA">
        <w:tc>
          <w:tcPr>
            <w:tcW w:w="4247" w:type="dxa"/>
          </w:tcPr>
          <w:p w:rsidR="00AD05C3" w:rsidRPr="00AF6200" w:rsidRDefault="00AD05C3" w:rsidP="004D3CAA">
            <w:pPr>
              <w:pStyle w:val="Default"/>
              <w:jc w:val="both"/>
              <w:rPr>
                <w:color w:val="auto"/>
                <w:sz w:val="23"/>
                <w:szCs w:val="23"/>
              </w:rPr>
            </w:pPr>
            <w:r w:rsidRPr="00AF6200">
              <w:rPr>
                <w:color w:val="auto"/>
                <w:sz w:val="23"/>
                <w:szCs w:val="23"/>
              </w:rPr>
              <w:t>EIXO 02</w:t>
            </w:r>
          </w:p>
        </w:tc>
        <w:tc>
          <w:tcPr>
            <w:tcW w:w="4247" w:type="dxa"/>
          </w:tcPr>
          <w:p w:rsidR="00AD05C3" w:rsidRPr="00AF6200" w:rsidRDefault="00AD05C3" w:rsidP="004D3CAA">
            <w:pPr>
              <w:pStyle w:val="Default"/>
              <w:jc w:val="both"/>
              <w:rPr>
                <w:color w:val="auto"/>
                <w:sz w:val="23"/>
                <w:szCs w:val="23"/>
              </w:rPr>
            </w:pPr>
            <w:r w:rsidRPr="00AF6200">
              <w:rPr>
                <w:color w:val="auto"/>
                <w:sz w:val="23"/>
                <w:szCs w:val="23"/>
              </w:rPr>
              <w:t>R$ 4.000,00 (2 projetos)</w:t>
            </w:r>
          </w:p>
        </w:tc>
      </w:tr>
      <w:tr w:rsidR="00AF6200" w:rsidRPr="00AF6200" w:rsidTr="004D3CAA">
        <w:tc>
          <w:tcPr>
            <w:tcW w:w="4247" w:type="dxa"/>
          </w:tcPr>
          <w:p w:rsidR="00AD05C3" w:rsidRPr="00AF6200" w:rsidRDefault="00AD05C3" w:rsidP="004D3CAA">
            <w:pPr>
              <w:pStyle w:val="Default"/>
              <w:jc w:val="both"/>
              <w:rPr>
                <w:color w:val="auto"/>
                <w:sz w:val="23"/>
                <w:szCs w:val="23"/>
              </w:rPr>
            </w:pPr>
            <w:r w:rsidRPr="00AF6200">
              <w:rPr>
                <w:color w:val="auto"/>
                <w:sz w:val="23"/>
                <w:szCs w:val="23"/>
              </w:rPr>
              <w:t>EIXO 03</w:t>
            </w:r>
          </w:p>
        </w:tc>
        <w:tc>
          <w:tcPr>
            <w:tcW w:w="4247" w:type="dxa"/>
          </w:tcPr>
          <w:p w:rsidR="00AD05C3" w:rsidRPr="00AF6200" w:rsidRDefault="000C5A2E" w:rsidP="004D3CAA">
            <w:pPr>
              <w:pStyle w:val="Default"/>
              <w:jc w:val="both"/>
              <w:rPr>
                <w:color w:val="auto"/>
                <w:sz w:val="23"/>
                <w:szCs w:val="23"/>
              </w:rPr>
            </w:pPr>
            <w:r w:rsidRPr="00AF6200">
              <w:rPr>
                <w:color w:val="auto"/>
                <w:sz w:val="23"/>
                <w:szCs w:val="23"/>
              </w:rPr>
              <w:t>RS 6</w:t>
            </w:r>
            <w:r w:rsidR="00AD05C3" w:rsidRPr="00AF6200">
              <w:rPr>
                <w:color w:val="auto"/>
                <w:sz w:val="23"/>
                <w:szCs w:val="23"/>
              </w:rPr>
              <w:t>.000,00 (3 projetos)</w:t>
            </w:r>
          </w:p>
        </w:tc>
      </w:tr>
    </w:tbl>
    <w:p w:rsidR="00AD05C3" w:rsidRPr="001F3101" w:rsidRDefault="00AD05C3" w:rsidP="00AD05C3">
      <w:pPr>
        <w:pStyle w:val="Default"/>
        <w:jc w:val="both"/>
        <w:rPr>
          <w:sz w:val="23"/>
          <w:szCs w:val="23"/>
        </w:rPr>
      </w:pPr>
    </w:p>
    <w:p w:rsidR="00AD05C3" w:rsidRPr="001F3101" w:rsidRDefault="00AD05C3" w:rsidP="00AD05C3">
      <w:pPr>
        <w:pStyle w:val="Default"/>
        <w:jc w:val="both"/>
        <w:rPr>
          <w:color w:val="auto"/>
          <w:sz w:val="23"/>
          <w:szCs w:val="23"/>
        </w:rPr>
      </w:pPr>
    </w:p>
    <w:p w:rsidR="00AD05C3" w:rsidRPr="001F3101" w:rsidRDefault="00AD05C3" w:rsidP="00AD05C3">
      <w:pPr>
        <w:pStyle w:val="Default"/>
        <w:jc w:val="both"/>
        <w:rPr>
          <w:color w:val="auto"/>
          <w:sz w:val="23"/>
          <w:szCs w:val="23"/>
        </w:rPr>
      </w:pPr>
    </w:p>
    <w:p w:rsidR="00AD05C3" w:rsidRPr="001F3101" w:rsidRDefault="00AD05C3" w:rsidP="00AD05C3">
      <w:pPr>
        <w:pStyle w:val="Default"/>
        <w:jc w:val="both"/>
        <w:rPr>
          <w:color w:val="auto"/>
          <w:sz w:val="23"/>
          <w:szCs w:val="23"/>
        </w:rPr>
      </w:pPr>
    </w:p>
    <w:p w:rsidR="00AD05C3" w:rsidRDefault="00AD05C3" w:rsidP="00AD05C3">
      <w:pPr>
        <w:pStyle w:val="Default"/>
        <w:jc w:val="both"/>
        <w:rPr>
          <w:sz w:val="23"/>
          <w:szCs w:val="23"/>
        </w:rPr>
      </w:pPr>
      <w:r w:rsidRPr="001F3101">
        <w:rPr>
          <w:noProof/>
          <w:color w:val="auto"/>
          <w:sz w:val="23"/>
          <w:szCs w:val="23"/>
          <w:lang w:eastAsia="pt-BR"/>
        </w:rPr>
        <mc:AlternateContent>
          <mc:Choice Requires="wps">
            <w:drawing>
              <wp:anchor distT="45720" distB="45720" distL="114300" distR="114300" simplePos="0" relativeHeight="251666944" behindDoc="0" locked="0" layoutInCell="1" allowOverlap="1" wp14:anchorId="30FEA52E" wp14:editId="341391E1">
                <wp:simplePos x="0" y="0"/>
                <wp:positionH relativeFrom="margin">
                  <wp:posOffset>614680</wp:posOffset>
                </wp:positionH>
                <wp:positionV relativeFrom="paragraph">
                  <wp:posOffset>8255</wp:posOffset>
                </wp:positionV>
                <wp:extent cx="5572125" cy="581025"/>
                <wp:effectExtent l="0" t="0" r="28575" b="28575"/>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81025"/>
                        </a:xfrm>
                        <a:prstGeom prst="rect">
                          <a:avLst/>
                        </a:prstGeom>
                        <a:solidFill>
                          <a:schemeClr val="accent5">
                            <a:lumMod val="20000"/>
                            <a:lumOff val="80000"/>
                          </a:schemeClr>
                        </a:solidFill>
                        <a:ln w="9525">
                          <a:solidFill>
                            <a:srgbClr val="000000"/>
                          </a:solidFill>
                          <a:miter lim="800000"/>
                          <a:headEnd/>
                          <a:tailEnd/>
                        </a:ln>
                      </wps:spPr>
                      <wps:txbx>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03. PRINCÍPIOS ORIENTADORES PARA A ELABORAÇÃO DE PROJETOS </w:t>
                            </w:r>
                          </w:p>
                          <w:p w:rsidR="007F6C30" w:rsidRDefault="007F6C30" w:rsidP="00AD0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EA52E" id="_x0000_s1033" type="#_x0000_t202" style="position:absolute;left:0;text-align:left;margin-left:48.4pt;margin-top:.65pt;width:438.75pt;height:45.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" fillcolor="#d9e2f3 [664]">
                <v:textbox>
                  <w:txbxContent>
                    <w:p w:rsidR="007F6C30" w:rsidRDefault="007F6C30" w:rsidP="00AD05C3">
                      <w:pPr>
                        <w:pStyle w:val="Default"/>
                        <w:rPr>
                          <w:b/>
                          <w:bCs/>
                          <w:sz w:val="23"/>
                          <w:szCs w:val="23"/>
                        </w:rPr>
                      </w:pPr>
                    </w:p>
                    <w:p w:rsidR="007F6C30" w:rsidRDefault="007F6C30" w:rsidP="00AD05C3">
                      <w:pPr>
                        <w:pStyle w:val="Default"/>
                        <w:rPr>
                          <w:sz w:val="23"/>
                          <w:szCs w:val="23"/>
                        </w:rPr>
                      </w:pPr>
                      <w:r>
                        <w:rPr>
                          <w:b/>
                          <w:bCs/>
                          <w:sz w:val="23"/>
                          <w:szCs w:val="23"/>
                        </w:rPr>
                        <w:t xml:space="preserve">03. PRINCÍPIOS ORIENTADORES PARA A ELABORAÇÃO DE PROJETOS </w:t>
                      </w:r>
                    </w:p>
                    <w:p w:rsidR="007F6C30" w:rsidRDefault="007F6C30" w:rsidP="00AD05C3"/>
                  </w:txbxContent>
                </v:textbox>
                <w10:wrap type="square" anchorx="margin"/>
              </v:shape>
            </w:pict>
          </mc:Fallback>
        </mc:AlternateContent>
      </w: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Default="00AD05C3" w:rsidP="00AD05C3">
      <w:pPr>
        <w:pStyle w:val="Default"/>
        <w:jc w:val="both"/>
        <w:rPr>
          <w:sz w:val="23"/>
          <w:szCs w:val="23"/>
        </w:rPr>
      </w:pPr>
    </w:p>
    <w:p w:rsidR="00AD05C3" w:rsidRPr="001F3101" w:rsidRDefault="00AD05C3" w:rsidP="00AD05C3">
      <w:pPr>
        <w:pStyle w:val="Default"/>
        <w:jc w:val="both"/>
        <w:rPr>
          <w:bCs/>
          <w:sz w:val="23"/>
          <w:szCs w:val="23"/>
        </w:rPr>
      </w:pPr>
      <w:r w:rsidRPr="001F3101">
        <w:rPr>
          <w:sz w:val="23"/>
          <w:szCs w:val="23"/>
        </w:rPr>
        <w:t>As propostas apresentadas ao Fundo Diocesano de Caetité devem atender a um dos 03 (três) eixos descritos na tabela referencial e seguir o Roteiro para elaboração de Projetos da FDS 2018</w:t>
      </w:r>
      <w:r w:rsidRPr="001F3101">
        <w:rPr>
          <w:bCs/>
          <w:sz w:val="23"/>
          <w:szCs w:val="23"/>
        </w:rPr>
        <w:t xml:space="preserve">) </w:t>
      </w:r>
      <w:r w:rsidRPr="001F3101">
        <w:rPr>
          <w:sz w:val="23"/>
          <w:szCs w:val="23"/>
        </w:rPr>
        <w:t>– Tema “</w:t>
      </w:r>
      <w:r w:rsidRPr="001F3101">
        <w:rPr>
          <w:bCs/>
          <w:sz w:val="23"/>
          <w:szCs w:val="23"/>
        </w:rPr>
        <w:t xml:space="preserve">Fraternidade e superação da violência”. </w:t>
      </w:r>
    </w:p>
    <w:p w:rsidR="00AD05C3" w:rsidRPr="001F3101" w:rsidRDefault="00AD05C3" w:rsidP="00AD05C3">
      <w:pPr>
        <w:pStyle w:val="Default"/>
        <w:jc w:val="both"/>
        <w:rPr>
          <w:sz w:val="23"/>
          <w:szCs w:val="23"/>
        </w:rPr>
      </w:pPr>
    </w:p>
    <w:p w:rsidR="00AD05C3" w:rsidRPr="001F3101" w:rsidRDefault="00AD05C3" w:rsidP="00AD05C3">
      <w:pPr>
        <w:pStyle w:val="Default"/>
        <w:jc w:val="both"/>
        <w:rPr>
          <w:sz w:val="23"/>
          <w:szCs w:val="23"/>
        </w:rPr>
      </w:pPr>
      <w:r w:rsidRPr="001F3101">
        <w:rPr>
          <w:bCs/>
          <w:sz w:val="23"/>
          <w:szCs w:val="23"/>
        </w:rPr>
        <w:t xml:space="preserve">Pontos essenciais: </w:t>
      </w:r>
    </w:p>
    <w:p w:rsidR="00AD05C3" w:rsidRPr="001F3101" w:rsidRDefault="00AD05C3" w:rsidP="00AD05C3">
      <w:pPr>
        <w:pStyle w:val="Default"/>
        <w:spacing w:after="64"/>
        <w:jc w:val="both"/>
        <w:rPr>
          <w:sz w:val="23"/>
          <w:szCs w:val="23"/>
        </w:rPr>
      </w:pPr>
      <w:r w:rsidRPr="001F3101">
        <w:rPr>
          <w:sz w:val="23"/>
          <w:szCs w:val="23"/>
        </w:rPr>
        <w:t xml:space="preserve">1. Estar em sintonia com os objetivos gerais, específicos e permanentes da Campanha da Fraternidade – 2018; ter </w:t>
      </w:r>
      <w:r w:rsidRPr="001F3101">
        <w:rPr>
          <w:bCs/>
          <w:sz w:val="23"/>
          <w:szCs w:val="23"/>
        </w:rPr>
        <w:t xml:space="preserve">cunho essencialmente social, voltado para a defesa da vida e aos princípios cristãos. Serão priorizados projetos de caráter inovador e com potencial multiplicador com o período de execução dentro da competência do ano de 2018 e/ou no máximo até 31/12/2019. </w:t>
      </w:r>
    </w:p>
    <w:p w:rsidR="00AD05C3" w:rsidRPr="001F3101" w:rsidRDefault="00AD05C3" w:rsidP="00AD05C3">
      <w:pPr>
        <w:pStyle w:val="Default"/>
        <w:spacing w:after="64"/>
        <w:jc w:val="both"/>
        <w:rPr>
          <w:sz w:val="23"/>
          <w:szCs w:val="23"/>
        </w:rPr>
      </w:pPr>
      <w:r w:rsidRPr="001F3101">
        <w:rPr>
          <w:i/>
          <w:iCs/>
          <w:sz w:val="23"/>
          <w:szCs w:val="23"/>
        </w:rPr>
        <w:t xml:space="preserve">2. </w:t>
      </w:r>
      <w:r w:rsidRPr="001F3101">
        <w:rPr>
          <w:bCs/>
          <w:i/>
          <w:iCs/>
          <w:sz w:val="23"/>
          <w:szCs w:val="23"/>
        </w:rPr>
        <w:t xml:space="preserve">Todos os projetos devem ser acompanhados da carta de apresentação/recomendação do Padre da paróquia onde o projeto será executado (no modelo próprio da instituição) recomendando a entidade que irá desenvolver o projeto. Deve conter: timbre, dados de contato, endereço e assinatura do Padre responsável. Os Padres que enviarem a carta de recomendação, comprometem-se a acompanhar a execução do projeto sendo corresponsáveis pelo acompanhamento da prestação de contas da entidade (responsabilidade solidária). </w:t>
      </w:r>
    </w:p>
    <w:p w:rsidR="00AD05C3" w:rsidRPr="001F3101" w:rsidRDefault="00AD05C3" w:rsidP="00AD05C3">
      <w:pPr>
        <w:pStyle w:val="Default"/>
        <w:spacing w:after="64"/>
        <w:jc w:val="both"/>
        <w:rPr>
          <w:sz w:val="23"/>
          <w:szCs w:val="23"/>
        </w:rPr>
      </w:pPr>
      <w:r w:rsidRPr="001F3101">
        <w:rPr>
          <w:sz w:val="23"/>
          <w:szCs w:val="23"/>
        </w:rPr>
        <w:t xml:space="preserve">3. </w:t>
      </w:r>
      <w:r w:rsidRPr="001F3101">
        <w:rPr>
          <w:i/>
          <w:iCs/>
          <w:sz w:val="23"/>
          <w:szCs w:val="23"/>
        </w:rPr>
        <w:t>A entidade proponente e executora do projeto deverão ser a mesma. Não serão aceitas entidades apenas como juridicamente responsável. Não serão repassados recursos em conta com nome de pessoas físicas. Importante que a entidade possua conta bancária.</w:t>
      </w:r>
    </w:p>
    <w:p w:rsidR="00AD05C3" w:rsidRPr="001F3101" w:rsidRDefault="00AD05C3" w:rsidP="00AD05C3">
      <w:pPr>
        <w:pStyle w:val="Default"/>
        <w:jc w:val="both"/>
      </w:pPr>
    </w:p>
    <w:p w:rsidR="00AD05C3" w:rsidRPr="001F3101" w:rsidRDefault="00AD05C3" w:rsidP="00AD05C3">
      <w:pPr>
        <w:pStyle w:val="Default"/>
        <w:spacing w:after="62"/>
        <w:jc w:val="both"/>
        <w:rPr>
          <w:sz w:val="23"/>
          <w:szCs w:val="23"/>
        </w:rPr>
      </w:pPr>
      <w:r w:rsidRPr="001F3101">
        <w:rPr>
          <w:sz w:val="23"/>
          <w:szCs w:val="23"/>
        </w:rPr>
        <w:t xml:space="preserve">4. </w:t>
      </w:r>
      <w:r w:rsidRPr="001F3101">
        <w:rPr>
          <w:bCs/>
          <w:sz w:val="23"/>
          <w:szCs w:val="23"/>
        </w:rPr>
        <w:t xml:space="preserve">O FDS não apoia projetos exclusivamente para manutenção institucional: ou seja, o recurso pleiteado pela instituição não pode ser utilizado para sustentação de estruturas administrativas tais como a folha de pagamento da entidade, e não pode ser usado para pagamento de custos fixos sejam eles: telefone, energia elétrica, água, material de escritório e de limpeza, aluguéis entre outros da própria entidade. </w:t>
      </w:r>
    </w:p>
    <w:p w:rsidR="00AD05C3" w:rsidRPr="001F3101" w:rsidRDefault="00AD05C3" w:rsidP="00AD05C3">
      <w:pPr>
        <w:pStyle w:val="Default"/>
        <w:spacing w:after="62"/>
        <w:jc w:val="both"/>
        <w:rPr>
          <w:bCs/>
          <w:sz w:val="23"/>
          <w:szCs w:val="23"/>
        </w:rPr>
      </w:pPr>
      <w:r w:rsidRPr="001F3101">
        <w:rPr>
          <w:sz w:val="23"/>
          <w:szCs w:val="23"/>
        </w:rPr>
        <w:t xml:space="preserve">5. </w:t>
      </w:r>
      <w:r w:rsidRPr="001F3101">
        <w:rPr>
          <w:bCs/>
          <w:sz w:val="23"/>
          <w:szCs w:val="23"/>
        </w:rPr>
        <w:t xml:space="preserve">A exceção é para os custos como:  material de escritório e de limpeza que estiverem ligados diretamente e exclusivamente na execução do projeto. </w:t>
      </w:r>
    </w:p>
    <w:p w:rsidR="00AD05C3" w:rsidRPr="001F3101" w:rsidRDefault="00AD05C3" w:rsidP="00AD05C3">
      <w:pPr>
        <w:pStyle w:val="Default"/>
        <w:spacing w:after="62"/>
        <w:jc w:val="both"/>
        <w:rPr>
          <w:bCs/>
          <w:sz w:val="23"/>
          <w:szCs w:val="23"/>
        </w:rPr>
      </w:pPr>
      <w:r w:rsidRPr="001F3101">
        <w:rPr>
          <w:sz w:val="23"/>
          <w:szCs w:val="23"/>
        </w:rPr>
        <w:t xml:space="preserve">6. </w:t>
      </w:r>
      <w:r w:rsidRPr="001F3101">
        <w:rPr>
          <w:bCs/>
          <w:sz w:val="23"/>
          <w:szCs w:val="23"/>
        </w:rPr>
        <w:t xml:space="preserve">As despesas com tarifas bancárias, correios e outras, são de responsabilidade da entidade executora do projeto. </w:t>
      </w:r>
    </w:p>
    <w:p w:rsidR="00AD05C3" w:rsidRPr="001F3101" w:rsidRDefault="00AD05C3" w:rsidP="00AD05C3">
      <w:pPr>
        <w:pStyle w:val="Default"/>
        <w:spacing w:after="62"/>
        <w:jc w:val="both"/>
        <w:rPr>
          <w:sz w:val="23"/>
          <w:szCs w:val="23"/>
        </w:rPr>
      </w:pPr>
      <w:r w:rsidRPr="001F3101">
        <w:rPr>
          <w:sz w:val="23"/>
          <w:szCs w:val="23"/>
        </w:rPr>
        <w:t xml:space="preserve">7. Os orçamentos devem ser compatíveis com as atividades propostas nos projetos e não podem contemplar despesas alheias à sua realização. </w:t>
      </w:r>
    </w:p>
    <w:p w:rsidR="00AD05C3" w:rsidRPr="001F3101" w:rsidRDefault="00AD05C3" w:rsidP="00AD05C3">
      <w:pPr>
        <w:pStyle w:val="Default"/>
        <w:spacing w:after="62"/>
        <w:jc w:val="both"/>
        <w:rPr>
          <w:sz w:val="23"/>
          <w:szCs w:val="23"/>
        </w:rPr>
      </w:pPr>
      <w:r w:rsidRPr="001F3101">
        <w:rPr>
          <w:sz w:val="23"/>
          <w:szCs w:val="23"/>
        </w:rPr>
        <w:t xml:space="preserve">8. Devem ser garantidos pela entidade executora, mecanismos de acompanhamento, monitoramento e avaliação dos projetos apoiados pelo FDS. </w:t>
      </w:r>
    </w:p>
    <w:p w:rsidR="00AD05C3" w:rsidRPr="001F3101" w:rsidRDefault="00AD05C3" w:rsidP="00AD05C3">
      <w:pPr>
        <w:pStyle w:val="Default"/>
        <w:spacing w:after="62"/>
        <w:jc w:val="both"/>
        <w:rPr>
          <w:sz w:val="23"/>
          <w:szCs w:val="23"/>
        </w:rPr>
      </w:pPr>
      <w:r w:rsidRPr="001F3101">
        <w:rPr>
          <w:sz w:val="23"/>
          <w:szCs w:val="23"/>
        </w:rPr>
        <w:t xml:space="preserve">9. No caso de projetos de articulação, mobilização e animação, a entidade proponente/executora deve indicar eventos de monitoramento, avaliação e relatórios com os responsáveis pela execução da proposta. </w:t>
      </w:r>
    </w:p>
    <w:p w:rsidR="00AD05C3" w:rsidRPr="001F3101" w:rsidRDefault="00AD05C3" w:rsidP="00AD05C3">
      <w:pPr>
        <w:pStyle w:val="Default"/>
        <w:spacing w:after="62"/>
        <w:jc w:val="both"/>
        <w:rPr>
          <w:sz w:val="23"/>
          <w:szCs w:val="23"/>
        </w:rPr>
      </w:pPr>
      <w:r w:rsidRPr="001F3101">
        <w:rPr>
          <w:sz w:val="23"/>
          <w:szCs w:val="23"/>
        </w:rPr>
        <w:t xml:space="preserve">10. </w:t>
      </w:r>
      <w:r w:rsidRPr="001F3101">
        <w:rPr>
          <w:bCs/>
          <w:sz w:val="23"/>
          <w:szCs w:val="23"/>
        </w:rPr>
        <w:t xml:space="preserve">Os responsáveis pelos projetos devem prestar contas de sua realização: </w:t>
      </w:r>
      <w:r w:rsidRPr="001F3101">
        <w:rPr>
          <w:i/>
          <w:iCs/>
          <w:sz w:val="23"/>
          <w:szCs w:val="23"/>
        </w:rPr>
        <w:t xml:space="preserve">projetos de formação e capacitação devem ser acompanhados da lista de presença dos participantes e fotos dos eventos (no formato </w:t>
      </w:r>
      <w:proofErr w:type="spellStart"/>
      <w:r w:rsidRPr="001F3101">
        <w:rPr>
          <w:i/>
          <w:iCs/>
          <w:sz w:val="23"/>
          <w:szCs w:val="23"/>
        </w:rPr>
        <w:t>jpg</w:t>
      </w:r>
      <w:proofErr w:type="spellEnd"/>
      <w:r w:rsidRPr="001F3101">
        <w:rPr>
          <w:i/>
          <w:iCs/>
          <w:sz w:val="23"/>
          <w:szCs w:val="23"/>
        </w:rPr>
        <w:t xml:space="preserve">); projetos de construção devem ser acompanhados de fotos das diferentes fases do processo de edificação. Os projetos apresentados ao FDS que resultem em retornos para o proponente (grupo, associação, comunidade) deverão apresentar formas para efetivar a devolução solidária dos recursos recebidos (em dinheiro ou em produtos). </w:t>
      </w:r>
    </w:p>
    <w:p w:rsidR="00AD05C3" w:rsidRPr="001F3101" w:rsidRDefault="00AD05C3" w:rsidP="00AD05C3">
      <w:pPr>
        <w:pStyle w:val="Default"/>
        <w:spacing w:after="62"/>
        <w:jc w:val="both"/>
        <w:rPr>
          <w:sz w:val="23"/>
          <w:szCs w:val="23"/>
        </w:rPr>
      </w:pPr>
      <w:r w:rsidRPr="001F3101">
        <w:rPr>
          <w:sz w:val="23"/>
          <w:szCs w:val="23"/>
        </w:rPr>
        <w:t xml:space="preserve">11. </w:t>
      </w:r>
      <w:r w:rsidRPr="001F3101">
        <w:rPr>
          <w:bCs/>
          <w:i/>
          <w:iCs/>
          <w:sz w:val="23"/>
          <w:szCs w:val="23"/>
        </w:rPr>
        <w:t xml:space="preserve">O FDS pode apoiar projetos de uma mesma entidade mais de uma vez, consecutiva ou alternada. Não há renovação automática, e a entidade deverá passar por todo o processo de avaliação a cada campanha, podendo ser aprovado ou não. </w:t>
      </w:r>
    </w:p>
    <w:p w:rsidR="00AD05C3" w:rsidRPr="001F3101" w:rsidRDefault="00AD05C3" w:rsidP="00AD05C3">
      <w:pPr>
        <w:pStyle w:val="Default"/>
        <w:spacing w:after="62"/>
        <w:jc w:val="both"/>
        <w:rPr>
          <w:sz w:val="23"/>
          <w:szCs w:val="23"/>
        </w:rPr>
      </w:pPr>
      <w:r w:rsidRPr="001F3101">
        <w:rPr>
          <w:sz w:val="23"/>
          <w:szCs w:val="23"/>
        </w:rPr>
        <w:t xml:space="preserve">12. Entidades/organizações que receberam apoio do FDS em anos anteriores, somente terão novos projetos avaliados, mediante apresentação e aprovação da prestação de contas dos recursos recebidos nas etapas anteriores a </w:t>
      </w:r>
      <w:r w:rsidRPr="001F3101">
        <w:rPr>
          <w:sz w:val="23"/>
          <w:szCs w:val="23"/>
        </w:rPr>
        <w:lastRenderedPageBreak/>
        <w:t>esta campanha e também a indicação dos resultados das ações desenvolvidas no projeto. Caso a prestação de contas seja reprovada a entidade não terá novos projetos avaliados.</w:t>
      </w:r>
    </w:p>
    <w:p w:rsidR="00AD05C3" w:rsidRPr="001F3101" w:rsidRDefault="00AD05C3" w:rsidP="00AD05C3">
      <w:pPr>
        <w:pStyle w:val="Default"/>
        <w:jc w:val="both"/>
        <w:rPr>
          <w:sz w:val="23"/>
          <w:szCs w:val="23"/>
        </w:rPr>
      </w:pPr>
      <w:r w:rsidRPr="001F3101">
        <w:rPr>
          <w:sz w:val="23"/>
          <w:szCs w:val="23"/>
        </w:rPr>
        <w:t xml:space="preserve">13. </w:t>
      </w:r>
      <w:r w:rsidRPr="001F3101">
        <w:rPr>
          <w:bCs/>
          <w:sz w:val="23"/>
          <w:szCs w:val="23"/>
        </w:rPr>
        <w:t xml:space="preserve">O Conselho e diretoria executiva da </w:t>
      </w:r>
      <w:proofErr w:type="spellStart"/>
      <w:r w:rsidRPr="001F3101">
        <w:rPr>
          <w:bCs/>
          <w:sz w:val="23"/>
          <w:szCs w:val="23"/>
        </w:rPr>
        <w:t>Cáritas</w:t>
      </w:r>
      <w:proofErr w:type="spellEnd"/>
      <w:r w:rsidRPr="001F3101">
        <w:rPr>
          <w:bCs/>
          <w:sz w:val="23"/>
          <w:szCs w:val="23"/>
        </w:rPr>
        <w:t xml:space="preserve"> Diocesana são instancias responsáveis pela aprovação dos projetos e poderá solicitar esclarecimentos ou modificações nos textos dos projetos. </w:t>
      </w:r>
    </w:p>
    <w:p w:rsidR="00AD05C3" w:rsidRPr="00AF6200" w:rsidRDefault="00AD05C3" w:rsidP="00AD05C3">
      <w:pPr>
        <w:pStyle w:val="Default"/>
        <w:spacing w:line="276" w:lineRule="auto"/>
        <w:jc w:val="both"/>
        <w:rPr>
          <w:bCs/>
          <w:color w:val="auto"/>
        </w:rPr>
      </w:pPr>
      <w:r w:rsidRPr="00AF6200">
        <w:rPr>
          <w:bCs/>
          <w:color w:val="auto"/>
        </w:rPr>
        <w:t>O Prazo final para recebimento de projetos do Edital 002/2018</w:t>
      </w:r>
      <w:r w:rsidR="000C5A2E" w:rsidRPr="00AF6200">
        <w:rPr>
          <w:bCs/>
          <w:color w:val="auto"/>
        </w:rPr>
        <w:t xml:space="preserve"> terá como limite o dia 08 de setembro de 2018</w:t>
      </w:r>
      <w:r w:rsidRPr="00AF6200">
        <w:rPr>
          <w:bCs/>
          <w:color w:val="auto"/>
        </w:rPr>
        <w:t xml:space="preserve"> até as 23:59 minutos. Podem ser encaminhados via correio ou entregues pessoalmente no endereço:</w:t>
      </w:r>
      <w:r w:rsidRPr="00AF6200">
        <w:rPr>
          <w:color w:val="auto"/>
          <w:shd w:val="clear" w:color="auto" w:fill="FFFFFF"/>
        </w:rPr>
        <w:t xml:space="preserve"> </w:t>
      </w:r>
      <w:r w:rsidRPr="00AF6200">
        <w:rPr>
          <w:rFonts w:ascii="Arial" w:hAnsi="Arial" w:cs="Arial"/>
          <w:color w:val="auto"/>
          <w:shd w:val="clear" w:color="auto" w:fill="FFFFFF"/>
        </w:rPr>
        <w:t xml:space="preserve">R. Barão de Caetité, 22, </w:t>
      </w:r>
      <w:r w:rsidRPr="00AF6200">
        <w:rPr>
          <w:color w:val="auto"/>
          <w:shd w:val="clear" w:color="auto" w:fill="FFFFFF"/>
        </w:rPr>
        <w:t xml:space="preserve">Centro - </w:t>
      </w:r>
      <w:r w:rsidRPr="00AF6200">
        <w:rPr>
          <w:rFonts w:ascii="Arial" w:hAnsi="Arial" w:cs="Arial"/>
          <w:color w:val="auto"/>
          <w:shd w:val="clear" w:color="auto" w:fill="FFFFFF"/>
        </w:rPr>
        <w:t>Caetité - BA, 46400-00</w:t>
      </w:r>
      <w:r w:rsidRPr="00AF6200">
        <w:rPr>
          <w:bCs/>
          <w:color w:val="auto"/>
        </w:rPr>
        <w:t xml:space="preserve"> ou via e-mail para o endereço eletrônico: </w:t>
      </w:r>
      <w:hyperlink r:id="rId8" w:history="1">
        <w:r w:rsidRPr="00AF6200">
          <w:rPr>
            <w:rStyle w:val="Hyperlink"/>
            <w:bCs/>
            <w:color w:val="auto"/>
          </w:rPr>
          <w:t>caritascte@gmail.com</w:t>
        </w:r>
      </w:hyperlink>
      <w:r w:rsidRPr="00AF6200">
        <w:rPr>
          <w:bCs/>
          <w:color w:val="auto"/>
        </w:rPr>
        <w:t>. Os projetos que chegarem fora do prazo serão automaticamente excluídos da avaliação;</w:t>
      </w:r>
    </w:p>
    <w:p w:rsidR="00AD05C3" w:rsidRPr="0059783A" w:rsidRDefault="000C5A2E" w:rsidP="00AD05C3">
      <w:pPr>
        <w:pStyle w:val="Default"/>
        <w:spacing w:line="276" w:lineRule="auto"/>
        <w:jc w:val="both"/>
        <w:rPr>
          <w:bCs/>
          <w:color w:val="auto"/>
        </w:rPr>
      </w:pPr>
      <w:r>
        <w:rPr>
          <w:bCs/>
          <w:color w:val="auto"/>
        </w:rPr>
        <w:t>14</w:t>
      </w:r>
      <w:r w:rsidR="00AD05C3" w:rsidRPr="0059783A">
        <w:rPr>
          <w:bCs/>
          <w:color w:val="auto"/>
        </w:rPr>
        <w:t xml:space="preserve">. A avaliação dos projetos será feita em reunião específica da diretoria executiva da Caritas na presença ou não do Bispo Diocesano. Uma segunda etapa de avaliação poderá acontecer caso Julgue necessário, a diretoria executiva da </w:t>
      </w:r>
      <w:proofErr w:type="spellStart"/>
      <w:r w:rsidR="00AD05C3" w:rsidRPr="0059783A">
        <w:rPr>
          <w:bCs/>
          <w:color w:val="auto"/>
        </w:rPr>
        <w:t>Cáritas</w:t>
      </w:r>
      <w:proofErr w:type="spellEnd"/>
      <w:r w:rsidR="00AD05C3" w:rsidRPr="0059783A">
        <w:rPr>
          <w:bCs/>
          <w:color w:val="auto"/>
        </w:rPr>
        <w:t xml:space="preserve"> poderá fazer uma visita à entidade proponente ou grupo beneficiário do projeto antes da aprovação definitiva. Caso haja necessidade, a Caritas comunicará ao grupo ou entidade.</w:t>
      </w:r>
    </w:p>
    <w:p w:rsidR="00AD05C3" w:rsidRDefault="000C5A2E" w:rsidP="00AD05C3">
      <w:pPr>
        <w:pStyle w:val="Default"/>
        <w:spacing w:line="276" w:lineRule="auto"/>
        <w:jc w:val="both"/>
        <w:rPr>
          <w:bCs/>
          <w:color w:val="auto"/>
        </w:rPr>
      </w:pPr>
      <w:r>
        <w:rPr>
          <w:bCs/>
          <w:color w:val="auto"/>
        </w:rPr>
        <w:t>15</w:t>
      </w:r>
      <w:r w:rsidR="00AD05C3" w:rsidRPr="0059783A">
        <w:rPr>
          <w:bCs/>
          <w:color w:val="auto"/>
        </w:rPr>
        <w:t>. Ao final do projeto, o grupo beneficiário terá o prazo de até 3 meses para encaminhar à Caritas o relatório de atividades (Anexo II) e financeiro (Anexo III). Novos projetos só serão avaliados após quites com todas as pendencias.</w:t>
      </w:r>
    </w:p>
    <w:p w:rsidR="00AF6200" w:rsidRDefault="00AF6200" w:rsidP="00AD05C3">
      <w:pPr>
        <w:pStyle w:val="Default"/>
        <w:spacing w:line="276" w:lineRule="auto"/>
        <w:jc w:val="both"/>
        <w:rPr>
          <w:bCs/>
          <w:color w:val="auto"/>
        </w:rPr>
      </w:pPr>
      <w:r>
        <w:rPr>
          <w:bCs/>
          <w:color w:val="auto"/>
        </w:rPr>
        <w:t>16. O resultado dos projetos serão divulgados a partir do dia 17 de setembro no site da Diocese de Caetité (</w:t>
      </w:r>
      <w:hyperlink r:id="rId9" w:history="1">
        <w:proofErr w:type="gramStart"/>
        <w:r w:rsidRPr="00312188">
          <w:rPr>
            <w:rStyle w:val="Hyperlink"/>
            <w:bCs/>
          </w:rPr>
          <w:t>http://diocesedecaetite.org.br/</w:t>
        </w:r>
      </w:hyperlink>
      <w:r>
        <w:rPr>
          <w:bCs/>
          <w:color w:val="auto"/>
        </w:rPr>
        <w:t>)  e</w:t>
      </w:r>
      <w:proofErr w:type="gramEnd"/>
      <w:r>
        <w:rPr>
          <w:bCs/>
          <w:color w:val="auto"/>
        </w:rPr>
        <w:t xml:space="preserve"> outras mídias, a exemplo de </w:t>
      </w:r>
      <w:proofErr w:type="spellStart"/>
      <w:r>
        <w:rPr>
          <w:bCs/>
          <w:color w:val="auto"/>
        </w:rPr>
        <w:t>facebook</w:t>
      </w:r>
      <w:proofErr w:type="spellEnd"/>
      <w:r>
        <w:rPr>
          <w:bCs/>
          <w:color w:val="auto"/>
        </w:rPr>
        <w:t xml:space="preserve"> e grupos de </w:t>
      </w:r>
      <w:proofErr w:type="spellStart"/>
      <w:r>
        <w:rPr>
          <w:bCs/>
          <w:color w:val="auto"/>
        </w:rPr>
        <w:t>watsapp</w:t>
      </w:r>
      <w:proofErr w:type="spellEnd"/>
      <w:r>
        <w:rPr>
          <w:bCs/>
          <w:color w:val="auto"/>
        </w:rPr>
        <w:t xml:space="preserve">;  </w:t>
      </w:r>
    </w:p>
    <w:p w:rsidR="009E60C4" w:rsidRPr="0059783A" w:rsidRDefault="00AF6200" w:rsidP="00AD05C3">
      <w:pPr>
        <w:pStyle w:val="Default"/>
        <w:spacing w:line="276" w:lineRule="auto"/>
        <w:jc w:val="both"/>
        <w:rPr>
          <w:bCs/>
          <w:color w:val="auto"/>
        </w:rPr>
      </w:pPr>
      <w:r>
        <w:rPr>
          <w:bCs/>
          <w:color w:val="auto"/>
        </w:rPr>
        <w:t>17</w:t>
      </w:r>
      <w:r w:rsidR="009E60C4">
        <w:rPr>
          <w:bCs/>
          <w:color w:val="auto"/>
        </w:rPr>
        <w:t xml:space="preserve">. O referido edital só apoiará projetos dentro do território que compreende a Diocese de Caetité. </w:t>
      </w:r>
    </w:p>
    <w:p w:rsidR="00AD05C3" w:rsidRDefault="00AD05C3" w:rsidP="00AD05C3">
      <w:pPr>
        <w:pStyle w:val="Default"/>
        <w:spacing w:line="276" w:lineRule="auto"/>
        <w:jc w:val="both"/>
        <w:rPr>
          <w:bCs/>
          <w:color w:val="FF0000"/>
        </w:rPr>
      </w:pPr>
    </w:p>
    <w:p w:rsidR="00AD05C3" w:rsidRDefault="00AD05C3" w:rsidP="00AD05C3">
      <w:pPr>
        <w:pStyle w:val="Default"/>
        <w:spacing w:line="276" w:lineRule="auto"/>
        <w:jc w:val="both"/>
        <w:rPr>
          <w:bCs/>
          <w:color w:val="FF0000"/>
        </w:rPr>
      </w:pPr>
    </w:p>
    <w:p w:rsidR="00AD05C3" w:rsidRDefault="00AD05C3" w:rsidP="00AD05C3">
      <w:pPr>
        <w:pStyle w:val="Default"/>
        <w:spacing w:line="276" w:lineRule="auto"/>
        <w:jc w:val="both"/>
        <w:rPr>
          <w:bCs/>
          <w:color w:val="FF0000"/>
        </w:rPr>
      </w:pPr>
    </w:p>
    <w:p w:rsidR="00AD05C3" w:rsidRPr="001F3101" w:rsidRDefault="00AD05C3" w:rsidP="00AD05C3">
      <w:pPr>
        <w:pStyle w:val="Default"/>
        <w:spacing w:line="276" w:lineRule="auto"/>
        <w:jc w:val="both"/>
        <w:rPr>
          <w:color w:val="FF0000"/>
        </w:rPr>
      </w:pPr>
    </w:p>
    <w:p w:rsidR="00AD05C3" w:rsidRDefault="00AD05C3" w:rsidP="00AD05C3">
      <w:pPr>
        <w:pStyle w:val="Default"/>
        <w:jc w:val="both"/>
        <w:rPr>
          <w:color w:val="auto"/>
          <w:sz w:val="23"/>
          <w:szCs w:val="23"/>
        </w:rPr>
      </w:pPr>
    </w:p>
    <w:p w:rsidR="00AD05C3" w:rsidRDefault="00AD05C3" w:rsidP="00AD05C3">
      <w:pPr>
        <w:pStyle w:val="Default"/>
        <w:jc w:val="both"/>
        <w:rPr>
          <w:color w:val="auto"/>
          <w:sz w:val="23"/>
          <w:szCs w:val="23"/>
        </w:rPr>
      </w:pPr>
    </w:p>
    <w:p w:rsidR="00AD05C3" w:rsidRDefault="00AD05C3" w:rsidP="00AD05C3">
      <w:pPr>
        <w:pStyle w:val="Default"/>
        <w:spacing w:line="276" w:lineRule="auto"/>
        <w:jc w:val="center"/>
      </w:pPr>
      <w:r>
        <w:t>Padre Osvaldino Barbosa</w:t>
      </w:r>
    </w:p>
    <w:p w:rsidR="00AD05C3" w:rsidRPr="00582A10" w:rsidRDefault="00AD05C3" w:rsidP="00AD05C3">
      <w:pPr>
        <w:pStyle w:val="Default"/>
        <w:spacing w:line="276" w:lineRule="auto"/>
        <w:jc w:val="center"/>
      </w:pPr>
      <w:r>
        <w:t xml:space="preserve">Diretor Presidente da </w:t>
      </w:r>
      <w:proofErr w:type="spellStart"/>
      <w:r>
        <w:t>Cáritas</w:t>
      </w:r>
      <w:proofErr w:type="spellEnd"/>
      <w:r>
        <w:t xml:space="preserve"> Diocesana de Caetité</w:t>
      </w:r>
    </w:p>
    <w:p w:rsidR="00AD05C3" w:rsidRPr="001F3101" w:rsidRDefault="00AD05C3" w:rsidP="00AD05C3">
      <w:pPr>
        <w:pStyle w:val="Default"/>
        <w:jc w:val="both"/>
        <w:rPr>
          <w:color w:val="auto"/>
          <w:sz w:val="23"/>
          <w:szCs w:val="23"/>
        </w:rPr>
      </w:pPr>
    </w:p>
    <w:p w:rsidR="00AD05C3" w:rsidRDefault="00AD05C3"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AF6200" w:rsidRDefault="00AF6200"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D4357" w:rsidRDefault="001D4357" w:rsidP="00EA16AB">
      <w:pPr>
        <w:pStyle w:val="Default"/>
        <w:spacing w:after="171"/>
        <w:jc w:val="center"/>
        <w:rPr>
          <w:b/>
          <w:sz w:val="23"/>
          <w:szCs w:val="23"/>
        </w:rPr>
      </w:pPr>
    </w:p>
    <w:p w:rsidR="001F3100" w:rsidRDefault="00653341" w:rsidP="00EA16AB">
      <w:pPr>
        <w:pStyle w:val="Default"/>
        <w:spacing w:after="171"/>
        <w:jc w:val="center"/>
        <w:rPr>
          <w:b/>
          <w:sz w:val="23"/>
          <w:szCs w:val="23"/>
        </w:rPr>
      </w:pPr>
      <w:r w:rsidRPr="00EA16AB">
        <w:rPr>
          <w:b/>
          <w:sz w:val="23"/>
          <w:szCs w:val="23"/>
        </w:rPr>
        <w:lastRenderedPageBreak/>
        <w:t>ANEXO 01 – ROTEIRO PARA ELABORAÇÃO DO PROJETO</w:t>
      </w:r>
    </w:p>
    <w:p w:rsidR="00EA16AB" w:rsidRPr="00EA16AB" w:rsidRDefault="00EA16AB" w:rsidP="00EA16AB">
      <w:pPr>
        <w:pStyle w:val="Default"/>
        <w:spacing w:after="171"/>
        <w:jc w:val="center"/>
        <w:rPr>
          <w:b/>
          <w:sz w:val="23"/>
          <w:szCs w:val="23"/>
        </w:rPr>
      </w:pPr>
    </w:p>
    <w:p w:rsidR="00653341" w:rsidRPr="00653341" w:rsidRDefault="00653341" w:rsidP="000A47AB">
      <w:pPr>
        <w:autoSpaceDE w:val="0"/>
        <w:autoSpaceDN w:val="0"/>
        <w:adjustRightInd w:val="0"/>
        <w:spacing w:after="37" w:line="240" w:lineRule="auto"/>
        <w:jc w:val="both"/>
        <w:rPr>
          <w:rFonts w:ascii="Times New Roman" w:hAnsi="Times New Roman" w:cs="Times New Roman"/>
          <w:color w:val="000000"/>
        </w:rPr>
      </w:pPr>
      <w:r w:rsidRPr="00653341">
        <w:rPr>
          <w:rFonts w:ascii="Wingdings" w:hAnsi="Wingdings" w:cs="Wingdings"/>
          <w:color w:val="000000"/>
        </w:rPr>
        <w:t></w:t>
      </w:r>
      <w:r w:rsidRPr="00653341">
        <w:rPr>
          <w:rFonts w:ascii="Wingdings" w:hAnsi="Wingdings" w:cs="Wingdings"/>
          <w:color w:val="000000"/>
        </w:rPr>
        <w:t></w:t>
      </w:r>
      <w:r w:rsidRPr="00653341">
        <w:rPr>
          <w:rFonts w:ascii="Times New Roman" w:hAnsi="Times New Roman" w:cs="Times New Roman"/>
          <w:b/>
          <w:bCs/>
          <w:color w:val="000000"/>
        </w:rPr>
        <w:t xml:space="preserve">TÍTULO DO PROJETO: (digitar o título do projeto) </w:t>
      </w:r>
    </w:p>
    <w:p w:rsidR="00653341" w:rsidRDefault="00653341" w:rsidP="000A47AB">
      <w:pPr>
        <w:autoSpaceDE w:val="0"/>
        <w:autoSpaceDN w:val="0"/>
        <w:adjustRightInd w:val="0"/>
        <w:spacing w:after="0" w:line="240" w:lineRule="auto"/>
        <w:jc w:val="both"/>
        <w:rPr>
          <w:rFonts w:ascii="Times New Roman" w:hAnsi="Times New Roman" w:cs="Times New Roman"/>
          <w:b/>
          <w:bCs/>
          <w:color w:val="000000"/>
        </w:rPr>
      </w:pPr>
      <w:r w:rsidRPr="00653341">
        <w:rPr>
          <w:rFonts w:ascii="Wingdings" w:hAnsi="Wingdings" w:cs="Wingdings"/>
          <w:color w:val="000000"/>
        </w:rPr>
        <w:t></w:t>
      </w:r>
      <w:r w:rsidRPr="00653341">
        <w:rPr>
          <w:rFonts w:ascii="Wingdings" w:hAnsi="Wingdings" w:cs="Wingdings"/>
          <w:color w:val="000000"/>
        </w:rPr>
        <w:t></w:t>
      </w:r>
      <w:r w:rsidRPr="00653341">
        <w:rPr>
          <w:rFonts w:ascii="Times New Roman" w:hAnsi="Times New Roman" w:cs="Times New Roman"/>
          <w:b/>
          <w:bCs/>
          <w:color w:val="000000"/>
        </w:rPr>
        <w:t xml:space="preserve">PERÍODO DE EXECUÇÃO: </w:t>
      </w:r>
      <w:r w:rsidRPr="00653341">
        <w:rPr>
          <w:rFonts w:ascii="Times New Roman" w:hAnsi="Times New Roman" w:cs="Times New Roman"/>
          <w:color w:val="000000"/>
        </w:rPr>
        <w:t xml:space="preserve">DATA DE INÍCIO PREVISTO: </w:t>
      </w:r>
      <w:proofErr w:type="spellStart"/>
      <w:r w:rsidRPr="00653341">
        <w:rPr>
          <w:rFonts w:ascii="Times New Roman" w:hAnsi="Times New Roman" w:cs="Times New Roman"/>
          <w:color w:val="000000"/>
        </w:rPr>
        <w:t>dd</w:t>
      </w:r>
      <w:proofErr w:type="spellEnd"/>
      <w:r w:rsidRPr="00653341">
        <w:rPr>
          <w:rFonts w:ascii="Times New Roman" w:hAnsi="Times New Roman" w:cs="Times New Roman"/>
          <w:color w:val="000000"/>
        </w:rPr>
        <w:t>/mm/</w:t>
      </w:r>
      <w:proofErr w:type="spellStart"/>
      <w:r w:rsidRPr="00653341">
        <w:rPr>
          <w:rFonts w:ascii="Times New Roman" w:hAnsi="Times New Roman" w:cs="Times New Roman"/>
          <w:color w:val="000000"/>
        </w:rPr>
        <w:t>aaaa</w:t>
      </w:r>
      <w:proofErr w:type="spellEnd"/>
      <w:r w:rsidRPr="00653341">
        <w:rPr>
          <w:rFonts w:ascii="Times New Roman" w:hAnsi="Times New Roman" w:cs="Times New Roman"/>
          <w:b/>
          <w:bCs/>
          <w:color w:val="000000"/>
        </w:rPr>
        <w:t xml:space="preserve">; </w:t>
      </w:r>
      <w:r w:rsidRPr="00653341">
        <w:rPr>
          <w:rFonts w:ascii="Times New Roman" w:hAnsi="Times New Roman" w:cs="Times New Roman"/>
          <w:color w:val="000000"/>
        </w:rPr>
        <w:t xml:space="preserve">DATA DO TÉRMINO PREVISTO: </w:t>
      </w:r>
      <w:proofErr w:type="spellStart"/>
      <w:r w:rsidRPr="00653341">
        <w:rPr>
          <w:rFonts w:ascii="Times New Roman" w:hAnsi="Times New Roman" w:cs="Times New Roman"/>
          <w:color w:val="000000"/>
        </w:rPr>
        <w:t>dd</w:t>
      </w:r>
      <w:proofErr w:type="spellEnd"/>
      <w:r w:rsidRPr="00653341">
        <w:rPr>
          <w:rFonts w:ascii="Times New Roman" w:hAnsi="Times New Roman" w:cs="Times New Roman"/>
          <w:color w:val="000000"/>
        </w:rPr>
        <w:t>/mm/</w:t>
      </w:r>
      <w:proofErr w:type="spellStart"/>
      <w:r w:rsidRPr="00653341">
        <w:rPr>
          <w:rFonts w:ascii="Times New Roman" w:hAnsi="Times New Roman" w:cs="Times New Roman"/>
          <w:color w:val="000000"/>
        </w:rPr>
        <w:t>aaaa</w:t>
      </w:r>
      <w:proofErr w:type="spellEnd"/>
      <w:r w:rsidRPr="00653341">
        <w:rPr>
          <w:rFonts w:ascii="Times New Roman" w:hAnsi="Times New Roman" w:cs="Times New Roman"/>
          <w:b/>
          <w:bCs/>
          <w:color w:val="000000"/>
        </w:rPr>
        <w:t xml:space="preserve">.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p>
    <w:p w:rsidR="00653341" w:rsidRPr="00653341" w:rsidRDefault="00653341" w:rsidP="000A47AB">
      <w:pPr>
        <w:autoSpaceDE w:val="0"/>
        <w:autoSpaceDN w:val="0"/>
        <w:adjustRightInd w:val="0"/>
        <w:spacing w:after="0" w:line="240" w:lineRule="auto"/>
        <w:jc w:val="both"/>
        <w:rPr>
          <w:rFonts w:ascii="Times New Roman" w:hAnsi="Times New Roman" w:cs="Times New Roman"/>
        </w:rPr>
      </w:pPr>
      <w:r w:rsidRPr="00653341">
        <w:rPr>
          <w:rFonts w:ascii="Wingdings" w:hAnsi="Wingdings" w:cs="Wingdings"/>
        </w:rPr>
        <w:t></w:t>
      </w:r>
      <w:r w:rsidRPr="00653341">
        <w:rPr>
          <w:rFonts w:ascii="Wingdings" w:hAnsi="Wingdings" w:cs="Wingdings"/>
        </w:rPr>
        <w:t></w:t>
      </w:r>
      <w:r>
        <w:rPr>
          <w:rFonts w:ascii="Times New Roman" w:hAnsi="Times New Roman" w:cs="Times New Roman"/>
          <w:b/>
          <w:bCs/>
        </w:rPr>
        <w:t>INSTITUIÇÃO/ORGANIZAÇÃO RESPONSÁVEL</w:t>
      </w:r>
      <w:r w:rsidRPr="00653341">
        <w:rPr>
          <w:rFonts w:ascii="Times New Roman" w:hAnsi="Times New Roman" w:cs="Times New Roman"/>
          <w:b/>
          <w:bCs/>
        </w:rPr>
        <w:t xml:space="preserve">. (Nome) </w:t>
      </w:r>
    </w:p>
    <w:p w:rsidR="00653341" w:rsidRPr="00653341" w:rsidRDefault="00653341" w:rsidP="000A47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CNPJ: </w:t>
      </w:r>
    </w:p>
    <w:p w:rsidR="00653341" w:rsidRPr="00653341" w:rsidRDefault="00653341" w:rsidP="000A47AB">
      <w:pPr>
        <w:autoSpaceDE w:val="0"/>
        <w:autoSpaceDN w:val="0"/>
        <w:adjustRightInd w:val="0"/>
        <w:spacing w:after="0" w:line="240" w:lineRule="auto"/>
        <w:jc w:val="both"/>
        <w:rPr>
          <w:rFonts w:ascii="Times New Roman" w:hAnsi="Times New Roman" w:cs="Times New Roman"/>
        </w:rPr>
      </w:pPr>
      <w:r w:rsidRPr="00653341">
        <w:rPr>
          <w:rFonts w:ascii="Times New Roman" w:hAnsi="Times New Roman" w:cs="Times New Roman"/>
          <w:b/>
          <w:bCs/>
        </w:rPr>
        <w:t xml:space="preserve">Responsável pela entidade: (Nome) </w:t>
      </w:r>
    </w:p>
    <w:p w:rsidR="00653341" w:rsidRPr="00653341" w:rsidRDefault="00653341" w:rsidP="000A47AB">
      <w:pPr>
        <w:autoSpaceDE w:val="0"/>
        <w:autoSpaceDN w:val="0"/>
        <w:adjustRightInd w:val="0"/>
        <w:spacing w:after="0" w:line="240" w:lineRule="auto"/>
        <w:jc w:val="both"/>
        <w:rPr>
          <w:rFonts w:ascii="Times New Roman" w:hAnsi="Times New Roman" w:cs="Times New Roman"/>
        </w:rPr>
      </w:pPr>
      <w:r w:rsidRPr="00653341">
        <w:rPr>
          <w:rFonts w:ascii="Times New Roman" w:hAnsi="Times New Roman" w:cs="Times New Roman"/>
          <w:b/>
          <w:bCs/>
        </w:rPr>
        <w:t xml:space="preserve">CPF do responsável pela entidade: (Obrigatório) </w:t>
      </w:r>
    </w:p>
    <w:p w:rsidR="00653341" w:rsidRPr="00653341" w:rsidRDefault="00653341" w:rsidP="000A47AB">
      <w:pPr>
        <w:autoSpaceDE w:val="0"/>
        <w:autoSpaceDN w:val="0"/>
        <w:adjustRightInd w:val="0"/>
        <w:spacing w:after="0" w:line="240" w:lineRule="auto"/>
        <w:jc w:val="both"/>
        <w:rPr>
          <w:rFonts w:ascii="Times New Roman" w:hAnsi="Times New Roman" w:cs="Times New Roman"/>
        </w:rPr>
      </w:pPr>
      <w:r w:rsidRPr="00653341">
        <w:rPr>
          <w:rFonts w:ascii="Times New Roman" w:hAnsi="Times New Roman" w:cs="Times New Roman"/>
          <w:b/>
          <w:bCs/>
        </w:rPr>
        <w:t xml:space="preserve">Responsável pelo Projeto: Nome </w:t>
      </w:r>
    </w:p>
    <w:p w:rsidR="00653341" w:rsidRPr="00653341" w:rsidRDefault="00653341" w:rsidP="000A47AB">
      <w:pPr>
        <w:autoSpaceDE w:val="0"/>
        <w:autoSpaceDN w:val="0"/>
        <w:adjustRightInd w:val="0"/>
        <w:spacing w:after="0" w:line="240" w:lineRule="auto"/>
        <w:jc w:val="both"/>
        <w:rPr>
          <w:rFonts w:ascii="Times New Roman" w:hAnsi="Times New Roman" w:cs="Times New Roman"/>
        </w:rPr>
      </w:pPr>
      <w:r w:rsidRPr="00653341">
        <w:rPr>
          <w:rFonts w:ascii="Times New Roman" w:hAnsi="Times New Roman" w:cs="Times New Roman"/>
          <w:b/>
          <w:bCs/>
        </w:rPr>
        <w:t xml:space="preserve">Endereço completo: Com CEP </w:t>
      </w:r>
    </w:p>
    <w:p w:rsidR="00653341" w:rsidRPr="00653341" w:rsidRDefault="00CC02FC" w:rsidP="000A47A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Telefone Fixo e/ou Celular:</w:t>
      </w:r>
      <w:r w:rsidR="00653341" w:rsidRPr="00653341">
        <w:rPr>
          <w:rFonts w:ascii="Times New Roman" w:hAnsi="Times New Roman" w:cs="Times New Roman"/>
          <w:b/>
          <w:bCs/>
        </w:rPr>
        <w:t xml:space="preserve"> </w:t>
      </w:r>
    </w:p>
    <w:p w:rsidR="00653341" w:rsidRDefault="00653341" w:rsidP="000A47AB">
      <w:pPr>
        <w:autoSpaceDE w:val="0"/>
        <w:autoSpaceDN w:val="0"/>
        <w:adjustRightInd w:val="0"/>
        <w:spacing w:after="0" w:line="240" w:lineRule="auto"/>
        <w:jc w:val="both"/>
        <w:rPr>
          <w:rFonts w:ascii="Times New Roman" w:hAnsi="Times New Roman" w:cs="Times New Roman"/>
          <w:b/>
          <w:bCs/>
        </w:rPr>
      </w:pPr>
      <w:r w:rsidRPr="00653341">
        <w:rPr>
          <w:rFonts w:ascii="Times New Roman" w:hAnsi="Times New Roman" w:cs="Times New Roman"/>
          <w:b/>
          <w:bCs/>
        </w:rPr>
        <w:t xml:space="preserve">E-mail: (Este e-mail será o contato principal e de referência da instituição) </w:t>
      </w:r>
    </w:p>
    <w:p w:rsidR="00CC02FC" w:rsidRDefault="00CC02FC" w:rsidP="000A47AB">
      <w:pPr>
        <w:autoSpaceDE w:val="0"/>
        <w:autoSpaceDN w:val="0"/>
        <w:adjustRightInd w:val="0"/>
        <w:spacing w:after="0" w:line="240" w:lineRule="auto"/>
        <w:jc w:val="both"/>
        <w:rPr>
          <w:rFonts w:ascii="Times New Roman" w:hAnsi="Times New Roman" w:cs="Times New Roman"/>
        </w:rPr>
      </w:pPr>
    </w:p>
    <w:p w:rsidR="0073208F" w:rsidRPr="0073208F" w:rsidRDefault="0073208F" w:rsidP="000A47AB">
      <w:pPr>
        <w:autoSpaceDE w:val="0"/>
        <w:autoSpaceDN w:val="0"/>
        <w:adjustRightInd w:val="0"/>
        <w:spacing w:after="0" w:line="240" w:lineRule="auto"/>
        <w:jc w:val="both"/>
        <w:rPr>
          <w:rFonts w:ascii="Wingdings" w:hAnsi="Wingdings" w:cs="Wingdings"/>
          <w:color w:val="000000"/>
          <w:sz w:val="24"/>
          <w:szCs w:val="24"/>
        </w:rPr>
      </w:pPr>
    </w:p>
    <w:p w:rsidR="0073208F" w:rsidRPr="0073208F" w:rsidRDefault="0073208F" w:rsidP="000A47AB">
      <w:pPr>
        <w:autoSpaceDE w:val="0"/>
        <w:autoSpaceDN w:val="0"/>
        <w:adjustRightInd w:val="0"/>
        <w:spacing w:after="0" w:line="240" w:lineRule="auto"/>
        <w:jc w:val="both"/>
        <w:rPr>
          <w:rFonts w:ascii="Times New Roman" w:hAnsi="Times New Roman" w:cs="Times New Roman"/>
          <w:color w:val="000000"/>
        </w:rPr>
      </w:pPr>
      <w:r w:rsidRPr="0073208F">
        <w:rPr>
          <w:rFonts w:ascii="Wingdings" w:hAnsi="Wingdings" w:cs="Wingdings"/>
          <w:color w:val="000000"/>
        </w:rPr>
        <w:t></w:t>
      </w:r>
      <w:r w:rsidRPr="0073208F">
        <w:rPr>
          <w:rFonts w:ascii="Wingdings" w:hAnsi="Wingdings" w:cs="Wingdings"/>
          <w:color w:val="000000"/>
        </w:rPr>
        <w:t></w:t>
      </w:r>
      <w:r w:rsidR="006E52D1">
        <w:rPr>
          <w:rFonts w:ascii="Times New Roman" w:hAnsi="Times New Roman" w:cs="Times New Roman"/>
          <w:b/>
          <w:bCs/>
          <w:color w:val="000000"/>
        </w:rPr>
        <w:t xml:space="preserve">DADOS BANCÁRIOS (podem ser considerados da entidade executora. Caso a mesma não tenha pode indicar de entidade parceira. Não acataremos contas bancárias em nome de pessoa física). </w:t>
      </w:r>
    </w:p>
    <w:p w:rsidR="0073208F" w:rsidRPr="0073208F" w:rsidRDefault="0073208F" w:rsidP="000A47AB">
      <w:pPr>
        <w:autoSpaceDE w:val="0"/>
        <w:autoSpaceDN w:val="0"/>
        <w:adjustRightInd w:val="0"/>
        <w:spacing w:after="0" w:line="240" w:lineRule="auto"/>
        <w:jc w:val="both"/>
        <w:rPr>
          <w:rFonts w:ascii="Times New Roman" w:hAnsi="Times New Roman" w:cs="Times New Roman"/>
          <w:color w:val="000000"/>
        </w:rPr>
      </w:pPr>
      <w:r w:rsidRPr="0073208F">
        <w:rPr>
          <w:rFonts w:ascii="Times New Roman" w:hAnsi="Times New Roman" w:cs="Times New Roman"/>
          <w:b/>
          <w:bCs/>
          <w:color w:val="000000"/>
        </w:rPr>
        <w:t xml:space="preserve">BANCO: (Obrigatório) </w:t>
      </w:r>
    </w:p>
    <w:p w:rsidR="0073208F" w:rsidRPr="0073208F" w:rsidRDefault="0073208F" w:rsidP="000A47AB">
      <w:pPr>
        <w:autoSpaceDE w:val="0"/>
        <w:autoSpaceDN w:val="0"/>
        <w:adjustRightInd w:val="0"/>
        <w:spacing w:after="0" w:line="240" w:lineRule="auto"/>
        <w:jc w:val="both"/>
        <w:rPr>
          <w:rFonts w:ascii="Times New Roman" w:hAnsi="Times New Roman" w:cs="Times New Roman"/>
          <w:color w:val="000000"/>
        </w:rPr>
      </w:pPr>
      <w:r w:rsidRPr="0073208F">
        <w:rPr>
          <w:rFonts w:ascii="Times New Roman" w:hAnsi="Times New Roman" w:cs="Times New Roman"/>
          <w:b/>
          <w:bCs/>
          <w:color w:val="000000"/>
        </w:rPr>
        <w:t xml:space="preserve">AGÊNCIA: (Obrigatório) </w:t>
      </w:r>
    </w:p>
    <w:p w:rsidR="0073208F" w:rsidRPr="0073208F" w:rsidRDefault="0073208F" w:rsidP="000A47AB">
      <w:pPr>
        <w:autoSpaceDE w:val="0"/>
        <w:autoSpaceDN w:val="0"/>
        <w:adjustRightInd w:val="0"/>
        <w:spacing w:after="0" w:line="240" w:lineRule="auto"/>
        <w:jc w:val="both"/>
        <w:rPr>
          <w:rFonts w:ascii="Times New Roman" w:hAnsi="Times New Roman" w:cs="Times New Roman"/>
          <w:color w:val="000000"/>
        </w:rPr>
      </w:pPr>
      <w:r w:rsidRPr="0073208F">
        <w:rPr>
          <w:rFonts w:ascii="Times New Roman" w:hAnsi="Times New Roman" w:cs="Times New Roman"/>
          <w:b/>
          <w:bCs/>
          <w:color w:val="000000"/>
        </w:rPr>
        <w:t xml:space="preserve">OPERAÇÃO: (Caso não tenha, digitar – 00) </w:t>
      </w:r>
    </w:p>
    <w:p w:rsidR="0073208F" w:rsidRDefault="0073208F" w:rsidP="000A47AB">
      <w:pPr>
        <w:autoSpaceDE w:val="0"/>
        <w:autoSpaceDN w:val="0"/>
        <w:adjustRightInd w:val="0"/>
        <w:spacing w:after="0" w:line="240" w:lineRule="auto"/>
        <w:jc w:val="both"/>
        <w:rPr>
          <w:rFonts w:ascii="Times New Roman" w:hAnsi="Times New Roman" w:cs="Times New Roman"/>
          <w:b/>
          <w:bCs/>
          <w:color w:val="000000"/>
        </w:rPr>
      </w:pPr>
      <w:r w:rsidRPr="0073208F">
        <w:rPr>
          <w:rFonts w:ascii="Times New Roman" w:hAnsi="Times New Roman" w:cs="Times New Roman"/>
          <w:b/>
          <w:bCs/>
          <w:color w:val="000000"/>
        </w:rPr>
        <w:t>CONTA: (Obrigatório)</w:t>
      </w:r>
    </w:p>
    <w:p w:rsidR="006E52D1" w:rsidRDefault="006E52D1" w:rsidP="000A47AB">
      <w:pPr>
        <w:autoSpaceDE w:val="0"/>
        <w:autoSpaceDN w:val="0"/>
        <w:adjustRightInd w:val="0"/>
        <w:spacing w:after="0" w:line="240" w:lineRule="auto"/>
        <w:jc w:val="both"/>
        <w:rPr>
          <w:rFonts w:ascii="Times New Roman" w:hAnsi="Times New Roman" w:cs="Times New Roman"/>
          <w:b/>
          <w:bCs/>
          <w:color w:val="000000"/>
        </w:rPr>
      </w:pPr>
    </w:p>
    <w:p w:rsidR="006E52D1" w:rsidRDefault="006E52D1" w:rsidP="000A47A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OBS: Caso o numero da conta não seja da entidade proponent</w:t>
      </w:r>
      <w:r w:rsidR="00522462">
        <w:rPr>
          <w:rFonts w:ascii="Times New Roman" w:hAnsi="Times New Roman" w:cs="Times New Roman"/>
          <w:b/>
          <w:bCs/>
          <w:color w:val="000000"/>
        </w:rPr>
        <w:t>e, apresentar informações sobre a entidade que irá receber o dinheiro:</w:t>
      </w:r>
    </w:p>
    <w:p w:rsidR="00522462" w:rsidRDefault="00522462" w:rsidP="000A47A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NOME:</w:t>
      </w:r>
    </w:p>
    <w:p w:rsidR="00522462" w:rsidRDefault="00522462" w:rsidP="000A47A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ENDEREÇO:</w:t>
      </w:r>
    </w:p>
    <w:p w:rsidR="00522462" w:rsidRDefault="00522462" w:rsidP="000A47A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RESPONSÁVEL PELA ENTIDADE:</w:t>
      </w:r>
    </w:p>
    <w:p w:rsidR="00522462" w:rsidRDefault="00522462" w:rsidP="000A47A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CONTATOS (E-mail, telefone)</w:t>
      </w:r>
    </w:p>
    <w:p w:rsidR="0073208F" w:rsidRPr="00653341" w:rsidRDefault="0073208F" w:rsidP="000A47AB">
      <w:pPr>
        <w:autoSpaceDE w:val="0"/>
        <w:autoSpaceDN w:val="0"/>
        <w:adjustRightInd w:val="0"/>
        <w:spacing w:after="0" w:line="240" w:lineRule="auto"/>
        <w:jc w:val="both"/>
        <w:rPr>
          <w:rFonts w:ascii="Times New Roman" w:hAnsi="Times New Roman" w:cs="Times New Roman"/>
        </w:rPr>
      </w:pPr>
    </w:p>
    <w:p w:rsidR="00653341" w:rsidRPr="00653341" w:rsidRDefault="00653341" w:rsidP="000A47AB">
      <w:pPr>
        <w:autoSpaceDE w:val="0"/>
        <w:autoSpaceDN w:val="0"/>
        <w:adjustRightInd w:val="0"/>
        <w:spacing w:after="0" w:line="240" w:lineRule="auto"/>
        <w:jc w:val="both"/>
        <w:rPr>
          <w:rFonts w:ascii="Times New Roman" w:hAnsi="Times New Roman" w:cs="Times New Roman"/>
        </w:rPr>
      </w:pPr>
      <w:r w:rsidRPr="00653341">
        <w:rPr>
          <w:rFonts w:ascii="Wingdings" w:hAnsi="Wingdings" w:cs="Wingdings"/>
        </w:rPr>
        <w:t></w:t>
      </w:r>
      <w:r w:rsidRPr="00653341">
        <w:rPr>
          <w:rFonts w:ascii="Wingdings" w:hAnsi="Wingdings" w:cs="Wingdings"/>
        </w:rPr>
        <w:t></w:t>
      </w:r>
      <w:r w:rsidRPr="00653341">
        <w:rPr>
          <w:rFonts w:ascii="Times New Roman" w:hAnsi="Times New Roman" w:cs="Times New Roman"/>
          <w:b/>
          <w:bCs/>
        </w:rPr>
        <w:t xml:space="preserve">NATUREZA DA INSTITUIÇÃO (Marcar)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rPr>
        <w:t>( )</w:t>
      </w:r>
      <w:proofErr w:type="gramEnd"/>
      <w:r w:rsidRPr="00653341">
        <w:rPr>
          <w:rFonts w:ascii="Times New Roman" w:hAnsi="Times New Roman" w:cs="Times New Roman"/>
          <w:sz w:val="24"/>
          <w:szCs w:val="24"/>
        </w:rPr>
        <w:t xml:space="preserve"> </w:t>
      </w:r>
      <w:r w:rsidR="00CC02FC" w:rsidRPr="00EA16AB">
        <w:rPr>
          <w:rFonts w:ascii="Times New Roman" w:hAnsi="Times New Roman" w:cs="Times New Roman"/>
          <w:sz w:val="24"/>
          <w:szCs w:val="24"/>
        </w:rPr>
        <w:t>Paróquia</w:t>
      </w:r>
      <w:r w:rsidRPr="00653341">
        <w:rPr>
          <w:rFonts w:ascii="Times New Roman" w:hAnsi="Times New Roman" w:cs="Times New Roman"/>
          <w:sz w:val="24"/>
          <w:szCs w:val="24"/>
        </w:rPr>
        <w:t xml:space="preserve"> </w:t>
      </w:r>
    </w:p>
    <w:p w:rsidR="00653341" w:rsidRPr="00653341" w:rsidRDefault="00CC02FC" w:rsidP="000A47AB">
      <w:pPr>
        <w:autoSpaceDE w:val="0"/>
        <w:autoSpaceDN w:val="0"/>
        <w:adjustRightInd w:val="0"/>
        <w:spacing w:after="0" w:line="240" w:lineRule="auto"/>
        <w:jc w:val="both"/>
        <w:rPr>
          <w:rFonts w:ascii="Times New Roman" w:hAnsi="Times New Roman" w:cs="Times New Roman"/>
          <w:sz w:val="24"/>
          <w:szCs w:val="24"/>
        </w:rPr>
      </w:pPr>
      <w:r w:rsidRPr="00EA16AB">
        <w:rPr>
          <w:rFonts w:ascii="Times New Roman" w:hAnsi="Times New Roman" w:cs="Times New Roman"/>
          <w:sz w:val="24"/>
          <w:szCs w:val="24"/>
        </w:rPr>
        <w:t xml:space="preserve"> </w:t>
      </w:r>
      <w:proofErr w:type="gramStart"/>
      <w:r w:rsidR="00653341" w:rsidRPr="00653341">
        <w:rPr>
          <w:rFonts w:ascii="Times New Roman" w:hAnsi="Times New Roman" w:cs="Times New Roman"/>
          <w:sz w:val="24"/>
          <w:szCs w:val="24"/>
        </w:rPr>
        <w:t>( )</w:t>
      </w:r>
      <w:proofErr w:type="gramEnd"/>
      <w:r w:rsidR="00653341" w:rsidRPr="00653341">
        <w:rPr>
          <w:rFonts w:ascii="Times New Roman" w:hAnsi="Times New Roman" w:cs="Times New Roman"/>
          <w:sz w:val="24"/>
          <w:szCs w:val="24"/>
        </w:rPr>
        <w:t xml:space="preserve"> Pastoral; </w:t>
      </w:r>
    </w:p>
    <w:p w:rsidR="00653341" w:rsidRPr="00653341" w:rsidRDefault="00CC02FC" w:rsidP="000A47AB">
      <w:pPr>
        <w:autoSpaceDE w:val="0"/>
        <w:autoSpaceDN w:val="0"/>
        <w:adjustRightInd w:val="0"/>
        <w:spacing w:after="0" w:line="240" w:lineRule="auto"/>
        <w:jc w:val="both"/>
        <w:rPr>
          <w:rFonts w:ascii="Times New Roman" w:hAnsi="Times New Roman" w:cs="Times New Roman"/>
          <w:sz w:val="24"/>
          <w:szCs w:val="24"/>
        </w:rPr>
      </w:pPr>
      <w:r w:rsidRPr="00EA16AB">
        <w:rPr>
          <w:rFonts w:ascii="Times New Roman" w:hAnsi="Times New Roman" w:cs="Times New Roman"/>
          <w:sz w:val="24"/>
          <w:szCs w:val="24"/>
        </w:rPr>
        <w:t xml:space="preserve"> </w:t>
      </w:r>
      <w:proofErr w:type="gramStart"/>
      <w:r w:rsidR="00653341" w:rsidRPr="00653341">
        <w:rPr>
          <w:rFonts w:ascii="Times New Roman" w:hAnsi="Times New Roman" w:cs="Times New Roman"/>
          <w:sz w:val="24"/>
          <w:szCs w:val="24"/>
        </w:rPr>
        <w:t>( )</w:t>
      </w:r>
      <w:proofErr w:type="gramEnd"/>
      <w:r w:rsidR="00653341" w:rsidRPr="00653341">
        <w:rPr>
          <w:rFonts w:ascii="Times New Roman" w:hAnsi="Times New Roman" w:cs="Times New Roman"/>
          <w:sz w:val="24"/>
          <w:szCs w:val="24"/>
        </w:rPr>
        <w:t xml:space="preserve"> Organismos Ecumênicos;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Grupo Organizado;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ONG; </w:t>
      </w:r>
    </w:p>
    <w:p w:rsidR="00CC02FC" w:rsidRPr="00EA16AB"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OSCIP;</w:t>
      </w:r>
    </w:p>
    <w:p w:rsidR="00653341" w:rsidRPr="00653341" w:rsidRDefault="00CC02FC"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EA16AB">
        <w:rPr>
          <w:rFonts w:ascii="Times New Roman" w:hAnsi="Times New Roman" w:cs="Times New Roman"/>
          <w:sz w:val="24"/>
          <w:szCs w:val="24"/>
        </w:rPr>
        <w:t>( )</w:t>
      </w:r>
      <w:proofErr w:type="gramEnd"/>
      <w:r w:rsidRPr="00EA16AB">
        <w:rPr>
          <w:rFonts w:ascii="Times New Roman" w:hAnsi="Times New Roman" w:cs="Times New Roman"/>
          <w:sz w:val="24"/>
          <w:szCs w:val="24"/>
        </w:rPr>
        <w:t xml:space="preserve"> Movimento Social</w:t>
      </w:r>
      <w:r w:rsidR="00653341" w:rsidRPr="00653341">
        <w:rPr>
          <w:rFonts w:ascii="Times New Roman" w:hAnsi="Times New Roman" w:cs="Times New Roman"/>
          <w:sz w:val="24"/>
          <w:szCs w:val="24"/>
        </w:rPr>
        <w:t xml:space="preserve"> </w:t>
      </w:r>
    </w:p>
    <w:p w:rsidR="00653341" w:rsidRPr="00EA16AB"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Outra: qual?( ) </w:t>
      </w:r>
    </w:p>
    <w:p w:rsidR="00CC02FC" w:rsidRPr="00EA16AB" w:rsidRDefault="00CC02FC" w:rsidP="000A47AB">
      <w:pPr>
        <w:autoSpaceDE w:val="0"/>
        <w:autoSpaceDN w:val="0"/>
        <w:adjustRightInd w:val="0"/>
        <w:spacing w:after="0" w:line="240" w:lineRule="auto"/>
        <w:jc w:val="both"/>
        <w:rPr>
          <w:rFonts w:ascii="Times New Roman" w:hAnsi="Times New Roman" w:cs="Times New Roman"/>
          <w:sz w:val="24"/>
          <w:szCs w:val="24"/>
        </w:rPr>
      </w:pPr>
    </w:p>
    <w:p w:rsidR="00CC02FC" w:rsidRPr="00653341" w:rsidRDefault="00CC02FC" w:rsidP="000A47AB">
      <w:pPr>
        <w:autoSpaceDE w:val="0"/>
        <w:autoSpaceDN w:val="0"/>
        <w:adjustRightInd w:val="0"/>
        <w:spacing w:after="0" w:line="240" w:lineRule="auto"/>
        <w:jc w:val="both"/>
        <w:rPr>
          <w:rFonts w:ascii="Times New Roman" w:hAnsi="Times New Roman" w:cs="Times New Roman"/>
          <w:sz w:val="24"/>
          <w:szCs w:val="24"/>
        </w:rPr>
      </w:pPr>
    </w:p>
    <w:p w:rsidR="00653341" w:rsidRPr="00EA16AB" w:rsidRDefault="00653341" w:rsidP="000A47AB">
      <w:pPr>
        <w:autoSpaceDE w:val="0"/>
        <w:autoSpaceDN w:val="0"/>
        <w:adjustRightInd w:val="0"/>
        <w:spacing w:after="47" w:line="240" w:lineRule="auto"/>
        <w:jc w:val="both"/>
        <w:rPr>
          <w:rFonts w:ascii="Times New Roman" w:hAnsi="Times New Roman" w:cs="Times New Roman"/>
          <w:b/>
          <w:bCs/>
          <w:sz w:val="24"/>
          <w:szCs w:val="24"/>
        </w:rPr>
      </w:pPr>
      <w:r w:rsidRPr="00653341">
        <w:rPr>
          <w:rFonts w:ascii="Times New Roman" w:hAnsi="Times New Roman" w:cs="Times New Roman"/>
          <w:b/>
          <w:bCs/>
          <w:sz w:val="24"/>
          <w:szCs w:val="24"/>
        </w:rPr>
        <w:t xml:space="preserve">DESCRIÇÃO DA ENTIDADE - </w:t>
      </w:r>
      <w:r w:rsidRPr="00653341">
        <w:rPr>
          <w:rFonts w:ascii="Times New Roman" w:hAnsi="Times New Roman" w:cs="Times New Roman"/>
          <w:sz w:val="24"/>
          <w:szCs w:val="24"/>
        </w:rPr>
        <w:t xml:space="preserve">Conte um pouco da história da Entidade. </w:t>
      </w:r>
      <w:r w:rsidRPr="00653341">
        <w:rPr>
          <w:rFonts w:ascii="Times New Roman" w:hAnsi="Times New Roman" w:cs="Times New Roman"/>
          <w:b/>
          <w:bCs/>
          <w:sz w:val="24"/>
          <w:szCs w:val="24"/>
        </w:rPr>
        <w:t xml:space="preserve">(Máximo 1 página) </w:t>
      </w:r>
    </w:p>
    <w:p w:rsidR="00CC02FC" w:rsidRPr="00653341" w:rsidRDefault="00CC02FC" w:rsidP="000A47AB">
      <w:pPr>
        <w:autoSpaceDE w:val="0"/>
        <w:autoSpaceDN w:val="0"/>
        <w:adjustRightInd w:val="0"/>
        <w:spacing w:after="47" w:line="240" w:lineRule="auto"/>
        <w:jc w:val="both"/>
        <w:rPr>
          <w:rFonts w:ascii="Times New Roman" w:hAnsi="Times New Roman" w:cs="Times New Roman"/>
          <w:sz w:val="24"/>
          <w:szCs w:val="24"/>
        </w:rPr>
      </w:pP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b/>
          <w:bCs/>
          <w:sz w:val="24"/>
          <w:szCs w:val="24"/>
        </w:rPr>
        <w:t xml:space="preserve">ABRANGÊNCIA DO PROJETO (Marcar)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EIXO 1: FORMAÇÃO E CAPACITAÇÃO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EIXO 2: MOBILIZAÇÃO PARA CONQUISTAS E EFETIVAÇÃO DE DIREITOS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EIXO 3: SUPERAÇÃO DE VULNERABILIDADE ECONÔMICA E GERAÇÃO DE RENDA </w:t>
      </w:r>
    </w:p>
    <w:p w:rsidR="00653341" w:rsidRPr="00EA16AB" w:rsidRDefault="00294A01" w:rsidP="000A47AB">
      <w:pPr>
        <w:autoSpaceDE w:val="0"/>
        <w:autoSpaceDN w:val="0"/>
        <w:adjustRightInd w:val="0"/>
        <w:spacing w:after="0" w:line="240" w:lineRule="auto"/>
        <w:jc w:val="both"/>
        <w:rPr>
          <w:rFonts w:ascii="Times New Roman" w:hAnsi="Times New Roman" w:cs="Times New Roman"/>
          <w:sz w:val="24"/>
          <w:szCs w:val="24"/>
        </w:rPr>
      </w:pPr>
      <w:r w:rsidRPr="00EA16AB">
        <w:rPr>
          <w:rFonts w:ascii="Times New Roman" w:hAnsi="Times New Roman" w:cs="Times New Roman"/>
          <w:sz w:val="24"/>
          <w:szCs w:val="24"/>
        </w:rPr>
        <w:t>(</w:t>
      </w:r>
      <w:r w:rsidR="00653341" w:rsidRPr="00653341">
        <w:rPr>
          <w:rFonts w:ascii="Times New Roman" w:hAnsi="Times New Roman" w:cs="Times New Roman"/>
          <w:sz w:val="24"/>
          <w:szCs w:val="24"/>
        </w:rPr>
        <w:t xml:space="preserve">PROJETOS PRUDUTIVOS) </w:t>
      </w:r>
    </w:p>
    <w:p w:rsidR="00BC75E5" w:rsidRDefault="00BC75E5" w:rsidP="000A47AB">
      <w:pPr>
        <w:autoSpaceDE w:val="0"/>
        <w:autoSpaceDN w:val="0"/>
        <w:adjustRightInd w:val="0"/>
        <w:spacing w:after="0" w:line="240" w:lineRule="auto"/>
        <w:jc w:val="both"/>
        <w:rPr>
          <w:rFonts w:ascii="Times New Roman" w:hAnsi="Times New Roman" w:cs="Times New Roman"/>
          <w:sz w:val="24"/>
          <w:szCs w:val="24"/>
        </w:rPr>
      </w:pP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sz w:val="24"/>
          <w:szCs w:val="24"/>
        </w:rPr>
        <w:t xml:space="preserve"> </w:t>
      </w:r>
      <w:r w:rsidRPr="00653341">
        <w:rPr>
          <w:rFonts w:ascii="Times New Roman" w:hAnsi="Times New Roman" w:cs="Times New Roman"/>
          <w:b/>
          <w:bCs/>
          <w:sz w:val="24"/>
          <w:szCs w:val="24"/>
        </w:rPr>
        <w:t xml:space="preserve">CLASSIFICAÇÃO TEMÁTICA </w:t>
      </w:r>
    </w:p>
    <w:p w:rsidR="00294A01" w:rsidRPr="00EA16AB"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Projetos </w:t>
      </w:r>
      <w:r w:rsidR="000D7F2C" w:rsidRPr="00EA16AB">
        <w:rPr>
          <w:rFonts w:ascii="Times New Roman" w:hAnsi="Times New Roman" w:cs="Times New Roman"/>
          <w:sz w:val="24"/>
          <w:szCs w:val="24"/>
        </w:rPr>
        <w:t xml:space="preserve">com ação </w:t>
      </w:r>
      <w:r w:rsidRPr="00653341">
        <w:rPr>
          <w:rFonts w:ascii="Times New Roman" w:hAnsi="Times New Roman" w:cs="Times New Roman"/>
          <w:sz w:val="24"/>
          <w:szCs w:val="24"/>
        </w:rPr>
        <w:t xml:space="preserve">de </w:t>
      </w:r>
      <w:r w:rsidR="00294A01" w:rsidRPr="00EA16AB">
        <w:rPr>
          <w:rFonts w:ascii="Times New Roman" w:hAnsi="Times New Roman" w:cs="Times New Roman"/>
          <w:sz w:val="24"/>
          <w:szCs w:val="24"/>
        </w:rPr>
        <w:t>abrangência</w:t>
      </w:r>
      <w:r w:rsidRPr="00653341">
        <w:rPr>
          <w:rFonts w:ascii="Times New Roman" w:hAnsi="Times New Roman" w:cs="Times New Roman"/>
          <w:sz w:val="24"/>
          <w:szCs w:val="24"/>
        </w:rPr>
        <w:t xml:space="preserve"> local/comunitários</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sz w:val="24"/>
          <w:szCs w:val="24"/>
        </w:rPr>
        <w:lastRenderedPageBreak/>
        <w:t xml:space="preserve"> </w:t>
      </w:r>
      <w:proofErr w:type="gramStart"/>
      <w:r w:rsidR="00294A01" w:rsidRPr="00EA16AB">
        <w:rPr>
          <w:rFonts w:ascii="Times New Roman" w:hAnsi="Times New Roman" w:cs="Times New Roman"/>
          <w:sz w:val="24"/>
          <w:szCs w:val="24"/>
        </w:rPr>
        <w:t>( )</w:t>
      </w:r>
      <w:proofErr w:type="gramEnd"/>
      <w:r w:rsidR="00294A01" w:rsidRPr="00EA16AB">
        <w:rPr>
          <w:rFonts w:ascii="Times New Roman" w:hAnsi="Times New Roman" w:cs="Times New Roman"/>
          <w:sz w:val="24"/>
          <w:szCs w:val="24"/>
        </w:rPr>
        <w:t xml:space="preserve"> Projetos </w:t>
      </w:r>
      <w:r w:rsidR="000D7F2C" w:rsidRPr="00EA16AB">
        <w:rPr>
          <w:rFonts w:ascii="Times New Roman" w:hAnsi="Times New Roman" w:cs="Times New Roman"/>
          <w:sz w:val="24"/>
          <w:szCs w:val="24"/>
        </w:rPr>
        <w:t xml:space="preserve">com ação </w:t>
      </w:r>
      <w:r w:rsidR="00294A01" w:rsidRPr="00EA16AB">
        <w:rPr>
          <w:rFonts w:ascii="Times New Roman" w:hAnsi="Times New Roman" w:cs="Times New Roman"/>
          <w:sz w:val="24"/>
          <w:szCs w:val="24"/>
        </w:rPr>
        <w:t>de abrangência Paroquial</w:t>
      </w:r>
      <w:r w:rsidRPr="00653341">
        <w:rPr>
          <w:rFonts w:ascii="Times New Roman" w:hAnsi="Times New Roman" w:cs="Times New Roman"/>
          <w:sz w:val="24"/>
          <w:szCs w:val="24"/>
        </w:rPr>
        <w:t xml:space="preserve">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Projetos </w:t>
      </w:r>
      <w:r w:rsidR="000D7F2C" w:rsidRPr="00EA16AB">
        <w:rPr>
          <w:rFonts w:ascii="Times New Roman" w:hAnsi="Times New Roman" w:cs="Times New Roman"/>
          <w:sz w:val="24"/>
          <w:szCs w:val="24"/>
        </w:rPr>
        <w:t xml:space="preserve">com ação </w:t>
      </w:r>
      <w:r w:rsidR="00294A01" w:rsidRPr="00EA16AB">
        <w:rPr>
          <w:rFonts w:ascii="Times New Roman" w:hAnsi="Times New Roman" w:cs="Times New Roman"/>
          <w:sz w:val="24"/>
          <w:szCs w:val="24"/>
        </w:rPr>
        <w:t xml:space="preserve">de abrangência zonal; </w:t>
      </w:r>
    </w:p>
    <w:p w:rsidR="00294A01" w:rsidRPr="00EA16AB"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w:t>
      </w:r>
      <w:r w:rsidR="000D7F2C" w:rsidRPr="00EA16AB">
        <w:rPr>
          <w:rFonts w:ascii="Times New Roman" w:hAnsi="Times New Roman" w:cs="Times New Roman"/>
          <w:sz w:val="24"/>
          <w:szCs w:val="24"/>
        </w:rPr>
        <w:t>Projeto com ação de abrangência Diocesano</w:t>
      </w:r>
    </w:p>
    <w:p w:rsidR="00294A01" w:rsidRPr="00EA16AB" w:rsidRDefault="00294A01" w:rsidP="000A47AB">
      <w:pPr>
        <w:autoSpaceDE w:val="0"/>
        <w:autoSpaceDN w:val="0"/>
        <w:adjustRightInd w:val="0"/>
        <w:spacing w:after="0" w:line="240" w:lineRule="auto"/>
        <w:jc w:val="both"/>
        <w:rPr>
          <w:rFonts w:ascii="Times New Roman" w:hAnsi="Times New Roman" w:cs="Times New Roman"/>
          <w:sz w:val="24"/>
          <w:szCs w:val="24"/>
        </w:rPr>
      </w:pP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b/>
          <w:bCs/>
          <w:sz w:val="24"/>
          <w:szCs w:val="24"/>
        </w:rPr>
        <w:t xml:space="preserve">TIPO DO PROJETO (Marcar) </w:t>
      </w:r>
    </w:p>
    <w:p w:rsidR="00653341" w:rsidRPr="00EA16AB" w:rsidRDefault="00653341" w:rsidP="000A47AB">
      <w:pPr>
        <w:autoSpaceDE w:val="0"/>
        <w:autoSpaceDN w:val="0"/>
        <w:adjustRightInd w:val="0"/>
        <w:spacing w:after="0" w:line="240" w:lineRule="auto"/>
        <w:jc w:val="both"/>
        <w:rPr>
          <w:rFonts w:ascii="Times New Roman" w:hAnsi="Times New Roman" w:cs="Times New Roman"/>
          <w:sz w:val="24"/>
          <w:szCs w:val="24"/>
        </w:rPr>
      </w:pPr>
      <w:proofErr w:type="gramStart"/>
      <w:r w:rsidRPr="00653341">
        <w:rPr>
          <w:rFonts w:ascii="Times New Roman" w:hAnsi="Times New Roman" w:cs="Times New Roman"/>
          <w:sz w:val="24"/>
          <w:szCs w:val="24"/>
        </w:rPr>
        <w:t>( )</w:t>
      </w:r>
      <w:proofErr w:type="gramEnd"/>
      <w:r w:rsidRPr="00653341">
        <w:rPr>
          <w:rFonts w:ascii="Times New Roman" w:hAnsi="Times New Roman" w:cs="Times New Roman"/>
          <w:sz w:val="24"/>
          <w:szCs w:val="24"/>
        </w:rPr>
        <w:t xml:space="preserve"> Urbano ( ) Rural ( )Urbano/Rural </w:t>
      </w:r>
    </w:p>
    <w:p w:rsidR="000D7F2C" w:rsidRPr="00653341" w:rsidRDefault="000D7F2C" w:rsidP="000A47AB">
      <w:pPr>
        <w:autoSpaceDE w:val="0"/>
        <w:autoSpaceDN w:val="0"/>
        <w:adjustRightInd w:val="0"/>
        <w:spacing w:after="0" w:line="240" w:lineRule="auto"/>
        <w:jc w:val="both"/>
        <w:rPr>
          <w:rFonts w:ascii="Times New Roman" w:hAnsi="Times New Roman" w:cs="Times New Roman"/>
          <w:sz w:val="24"/>
          <w:szCs w:val="24"/>
        </w:rPr>
      </w:pPr>
    </w:p>
    <w:p w:rsidR="00653341" w:rsidRPr="00EA16AB" w:rsidRDefault="00653341" w:rsidP="000A47AB">
      <w:pPr>
        <w:autoSpaceDE w:val="0"/>
        <w:autoSpaceDN w:val="0"/>
        <w:adjustRightInd w:val="0"/>
        <w:spacing w:after="38" w:line="240" w:lineRule="auto"/>
        <w:jc w:val="both"/>
        <w:rPr>
          <w:rFonts w:ascii="Times New Roman" w:hAnsi="Times New Roman" w:cs="Times New Roman"/>
          <w:b/>
          <w:bCs/>
          <w:sz w:val="24"/>
          <w:szCs w:val="24"/>
        </w:rPr>
      </w:pPr>
      <w:r w:rsidRPr="00653341">
        <w:rPr>
          <w:rFonts w:ascii="Times New Roman" w:hAnsi="Times New Roman" w:cs="Times New Roman"/>
          <w:b/>
          <w:bCs/>
          <w:sz w:val="24"/>
          <w:szCs w:val="24"/>
        </w:rPr>
        <w:t xml:space="preserve">POPULAÇÃO DIRETAMENTE BENEFICIADA (Marcar) </w:t>
      </w:r>
    </w:p>
    <w:p w:rsidR="000D7F2C" w:rsidRPr="00EA16AB" w:rsidRDefault="000D7F2C" w:rsidP="000A47AB">
      <w:pPr>
        <w:spacing w:after="0"/>
        <w:jc w:val="both"/>
        <w:rPr>
          <w:rFonts w:ascii="Times New Roman" w:hAnsi="Times New Roman" w:cs="Times New Roman"/>
          <w:sz w:val="24"/>
          <w:szCs w:val="24"/>
        </w:rPr>
      </w:pPr>
      <w:r w:rsidRPr="00EA16AB">
        <w:rPr>
          <w:rFonts w:ascii="Times New Roman" w:hAnsi="Times New Roman" w:cs="Times New Roman"/>
          <w:sz w:val="24"/>
          <w:szCs w:val="24"/>
        </w:rPr>
        <w:t xml:space="preserve"> </w:t>
      </w:r>
      <w:proofErr w:type="gramStart"/>
      <w:r w:rsidRPr="00EA16AB">
        <w:rPr>
          <w:rFonts w:ascii="Times New Roman" w:hAnsi="Times New Roman" w:cs="Times New Roman"/>
          <w:sz w:val="24"/>
          <w:szCs w:val="24"/>
        </w:rPr>
        <w:t>( )</w:t>
      </w:r>
      <w:proofErr w:type="gramEnd"/>
      <w:r w:rsidRPr="00EA16AB">
        <w:rPr>
          <w:rFonts w:ascii="Times New Roman" w:hAnsi="Times New Roman" w:cs="Times New Roman"/>
          <w:sz w:val="24"/>
          <w:szCs w:val="24"/>
        </w:rPr>
        <w:t xml:space="preserve"> agricultores/as familiares;</w:t>
      </w:r>
    </w:p>
    <w:p w:rsidR="000D7F2C" w:rsidRPr="00EA16AB" w:rsidRDefault="000D7F2C" w:rsidP="000A47AB">
      <w:pPr>
        <w:spacing w:after="0"/>
        <w:jc w:val="both"/>
        <w:rPr>
          <w:rFonts w:ascii="Times New Roman" w:hAnsi="Times New Roman" w:cs="Times New Roman"/>
          <w:sz w:val="24"/>
          <w:szCs w:val="24"/>
        </w:rPr>
      </w:pPr>
      <w:proofErr w:type="gramStart"/>
      <w:r w:rsidRPr="00EA16AB">
        <w:rPr>
          <w:rFonts w:ascii="Times New Roman" w:hAnsi="Times New Roman" w:cs="Times New Roman"/>
          <w:sz w:val="24"/>
          <w:szCs w:val="24"/>
        </w:rPr>
        <w:t>( )</w:t>
      </w:r>
      <w:proofErr w:type="gramEnd"/>
      <w:r w:rsidRPr="00EA16AB">
        <w:rPr>
          <w:rFonts w:ascii="Times New Roman" w:hAnsi="Times New Roman" w:cs="Times New Roman"/>
          <w:sz w:val="24"/>
          <w:szCs w:val="24"/>
        </w:rPr>
        <w:t xml:space="preserve"> catadores/as de recicláveis;</w:t>
      </w:r>
    </w:p>
    <w:p w:rsidR="000D7F2C" w:rsidRPr="00EA16AB" w:rsidRDefault="000D7F2C" w:rsidP="000A47AB">
      <w:pPr>
        <w:spacing w:after="0"/>
        <w:jc w:val="both"/>
        <w:rPr>
          <w:rFonts w:ascii="Times New Roman" w:hAnsi="Times New Roman" w:cs="Times New Roman"/>
          <w:sz w:val="24"/>
          <w:szCs w:val="24"/>
        </w:rPr>
      </w:pPr>
      <w:proofErr w:type="gramStart"/>
      <w:r w:rsidRPr="00EA16AB">
        <w:rPr>
          <w:rFonts w:ascii="Times New Roman" w:hAnsi="Times New Roman" w:cs="Times New Roman"/>
          <w:sz w:val="24"/>
          <w:szCs w:val="24"/>
        </w:rPr>
        <w:t>( )</w:t>
      </w:r>
      <w:proofErr w:type="gramEnd"/>
      <w:r w:rsidRPr="00EA16AB">
        <w:rPr>
          <w:rFonts w:ascii="Times New Roman" w:hAnsi="Times New Roman" w:cs="Times New Roman"/>
          <w:sz w:val="24"/>
          <w:szCs w:val="24"/>
        </w:rPr>
        <w:t xml:space="preserve"> Juventude</w:t>
      </w:r>
    </w:p>
    <w:p w:rsidR="000D7F2C" w:rsidRPr="00EA16AB" w:rsidRDefault="000D7F2C" w:rsidP="000A47AB">
      <w:pPr>
        <w:spacing w:after="0"/>
        <w:jc w:val="both"/>
        <w:rPr>
          <w:rFonts w:ascii="Times New Roman" w:hAnsi="Times New Roman" w:cs="Times New Roman"/>
          <w:sz w:val="24"/>
          <w:szCs w:val="24"/>
        </w:rPr>
      </w:pPr>
      <w:proofErr w:type="gramStart"/>
      <w:r w:rsidRPr="00EA16AB">
        <w:rPr>
          <w:rFonts w:ascii="Times New Roman" w:hAnsi="Times New Roman" w:cs="Times New Roman"/>
          <w:sz w:val="24"/>
          <w:szCs w:val="24"/>
        </w:rPr>
        <w:t>( )</w:t>
      </w:r>
      <w:proofErr w:type="gramEnd"/>
      <w:r w:rsidRPr="00EA16AB">
        <w:rPr>
          <w:rFonts w:ascii="Times New Roman" w:hAnsi="Times New Roman" w:cs="Times New Roman"/>
          <w:sz w:val="24"/>
          <w:szCs w:val="24"/>
        </w:rPr>
        <w:t xml:space="preserve"> populações tradicionais: quilombolas, </w:t>
      </w:r>
      <w:r w:rsidR="00F577E6" w:rsidRPr="00EA16AB">
        <w:rPr>
          <w:rFonts w:ascii="Times New Roman" w:hAnsi="Times New Roman" w:cs="Times New Roman"/>
          <w:sz w:val="24"/>
          <w:szCs w:val="24"/>
        </w:rPr>
        <w:t>fundo e fecho de pasto</w:t>
      </w:r>
      <w:r w:rsidRPr="00EA16AB">
        <w:rPr>
          <w:rFonts w:ascii="Times New Roman" w:hAnsi="Times New Roman" w:cs="Times New Roman"/>
          <w:sz w:val="24"/>
          <w:szCs w:val="24"/>
        </w:rPr>
        <w:t>;</w:t>
      </w:r>
    </w:p>
    <w:p w:rsidR="000D7F2C" w:rsidRPr="00EA16AB" w:rsidRDefault="000D7F2C" w:rsidP="000A47AB">
      <w:pPr>
        <w:spacing w:after="0"/>
        <w:jc w:val="both"/>
        <w:rPr>
          <w:rFonts w:ascii="Times New Roman" w:hAnsi="Times New Roman" w:cs="Times New Roman"/>
          <w:sz w:val="24"/>
          <w:szCs w:val="24"/>
        </w:rPr>
      </w:pPr>
      <w:proofErr w:type="gramStart"/>
      <w:r w:rsidRPr="00EA16AB">
        <w:rPr>
          <w:rFonts w:ascii="Times New Roman" w:hAnsi="Times New Roman" w:cs="Times New Roman"/>
          <w:sz w:val="24"/>
          <w:szCs w:val="24"/>
        </w:rPr>
        <w:t>( )</w:t>
      </w:r>
      <w:proofErr w:type="gramEnd"/>
      <w:r w:rsidRPr="00EA16AB">
        <w:rPr>
          <w:rFonts w:ascii="Times New Roman" w:hAnsi="Times New Roman" w:cs="Times New Roman"/>
          <w:sz w:val="24"/>
          <w:szCs w:val="24"/>
        </w:rPr>
        <w:t xml:space="preserve"> moradores de rua;</w:t>
      </w:r>
    </w:p>
    <w:p w:rsidR="000D7F2C" w:rsidRPr="00EA16AB" w:rsidRDefault="000D7F2C" w:rsidP="000A47AB">
      <w:pPr>
        <w:spacing w:after="0"/>
        <w:jc w:val="both"/>
        <w:rPr>
          <w:rFonts w:ascii="Times New Roman" w:hAnsi="Times New Roman" w:cs="Times New Roman"/>
          <w:sz w:val="24"/>
          <w:szCs w:val="24"/>
        </w:rPr>
      </w:pPr>
      <w:proofErr w:type="gramStart"/>
      <w:r w:rsidRPr="00EA16AB">
        <w:rPr>
          <w:rFonts w:ascii="Times New Roman" w:hAnsi="Times New Roman" w:cs="Times New Roman"/>
          <w:sz w:val="24"/>
          <w:szCs w:val="24"/>
        </w:rPr>
        <w:t>( )</w:t>
      </w:r>
      <w:proofErr w:type="gramEnd"/>
      <w:r w:rsidRPr="00EA16AB">
        <w:rPr>
          <w:rFonts w:ascii="Times New Roman" w:hAnsi="Times New Roman" w:cs="Times New Roman"/>
          <w:sz w:val="24"/>
          <w:szCs w:val="24"/>
        </w:rPr>
        <w:t xml:space="preserve"> População de baixa renda ou em situação de risco e exclusão social;</w:t>
      </w:r>
    </w:p>
    <w:p w:rsidR="00F577E6" w:rsidRPr="00EA16AB" w:rsidRDefault="00F577E6" w:rsidP="000A47AB">
      <w:pPr>
        <w:spacing w:after="0"/>
        <w:jc w:val="both"/>
        <w:rPr>
          <w:rFonts w:ascii="Times New Roman" w:hAnsi="Times New Roman" w:cs="Times New Roman"/>
          <w:sz w:val="24"/>
          <w:szCs w:val="24"/>
        </w:rPr>
      </w:pPr>
      <w:proofErr w:type="gramStart"/>
      <w:r w:rsidRPr="00EA16AB">
        <w:rPr>
          <w:rFonts w:ascii="Times New Roman" w:hAnsi="Times New Roman" w:cs="Times New Roman"/>
          <w:sz w:val="24"/>
          <w:szCs w:val="24"/>
        </w:rPr>
        <w:t>( )</w:t>
      </w:r>
      <w:proofErr w:type="gramEnd"/>
      <w:r w:rsidRPr="00EA16AB">
        <w:rPr>
          <w:rFonts w:ascii="Times New Roman" w:hAnsi="Times New Roman" w:cs="Times New Roman"/>
          <w:sz w:val="24"/>
          <w:szCs w:val="24"/>
        </w:rPr>
        <w:t xml:space="preserve"> Comunidades em situações de riscos ou em conflitos de terra e água</w:t>
      </w:r>
    </w:p>
    <w:p w:rsidR="000D7F2C" w:rsidRPr="00EA16AB" w:rsidRDefault="000D7F2C" w:rsidP="000A47AB">
      <w:pPr>
        <w:spacing w:after="0"/>
        <w:jc w:val="both"/>
        <w:rPr>
          <w:rFonts w:ascii="Times New Roman" w:hAnsi="Times New Roman" w:cs="Times New Roman"/>
          <w:sz w:val="24"/>
          <w:szCs w:val="24"/>
        </w:rPr>
      </w:pPr>
      <w:proofErr w:type="gramStart"/>
      <w:r w:rsidRPr="00EA16AB">
        <w:rPr>
          <w:rFonts w:ascii="Times New Roman" w:hAnsi="Times New Roman" w:cs="Times New Roman"/>
          <w:sz w:val="24"/>
          <w:szCs w:val="24"/>
        </w:rPr>
        <w:t>( )</w:t>
      </w:r>
      <w:proofErr w:type="gramEnd"/>
      <w:r w:rsidRPr="00EA16AB">
        <w:rPr>
          <w:rFonts w:ascii="Times New Roman" w:hAnsi="Times New Roman" w:cs="Times New Roman"/>
          <w:sz w:val="24"/>
          <w:szCs w:val="24"/>
        </w:rPr>
        <w:t xml:space="preserve"> Agentes </w:t>
      </w:r>
      <w:proofErr w:type="spellStart"/>
      <w:r w:rsidRPr="00EA16AB">
        <w:rPr>
          <w:rFonts w:ascii="Times New Roman" w:hAnsi="Times New Roman" w:cs="Times New Roman"/>
          <w:sz w:val="24"/>
          <w:szCs w:val="24"/>
        </w:rPr>
        <w:t>capacitadores</w:t>
      </w:r>
      <w:proofErr w:type="spellEnd"/>
    </w:p>
    <w:p w:rsidR="000D7F2C" w:rsidRPr="00EA16AB" w:rsidRDefault="000D7F2C" w:rsidP="000A47AB">
      <w:pPr>
        <w:spacing w:after="0"/>
        <w:jc w:val="both"/>
        <w:rPr>
          <w:rFonts w:ascii="Times New Roman" w:hAnsi="Times New Roman" w:cs="Times New Roman"/>
          <w:sz w:val="24"/>
          <w:szCs w:val="24"/>
        </w:rPr>
      </w:pPr>
      <w:proofErr w:type="gramStart"/>
      <w:r w:rsidRPr="00EA16AB">
        <w:rPr>
          <w:rFonts w:ascii="Times New Roman" w:hAnsi="Times New Roman" w:cs="Times New Roman"/>
          <w:sz w:val="24"/>
          <w:szCs w:val="24"/>
        </w:rPr>
        <w:t>(</w:t>
      </w:r>
      <w:r w:rsidR="00F577E6" w:rsidRPr="00EA16AB">
        <w:rPr>
          <w:rFonts w:ascii="Times New Roman" w:hAnsi="Times New Roman" w:cs="Times New Roman"/>
          <w:sz w:val="24"/>
          <w:szCs w:val="24"/>
        </w:rPr>
        <w:t xml:space="preserve"> </w:t>
      </w:r>
      <w:r w:rsidRPr="00EA16AB">
        <w:rPr>
          <w:rFonts w:ascii="Times New Roman" w:hAnsi="Times New Roman" w:cs="Times New Roman"/>
          <w:sz w:val="24"/>
          <w:szCs w:val="24"/>
        </w:rPr>
        <w:t>)</w:t>
      </w:r>
      <w:proofErr w:type="gramEnd"/>
      <w:r w:rsidRPr="00EA16AB">
        <w:rPr>
          <w:rFonts w:ascii="Times New Roman" w:hAnsi="Times New Roman" w:cs="Times New Roman"/>
          <w:sz w:val="24"/>
          <w:szCs w:val="24"/>
        </w:rPr>
        <w:t xml:space="preserve"> Outro. Qual? </w:t>
      </w:r>
    </w:p>
    <w:p w:rsidR="000D7F2C" w:rsidRPr="00653341" w:rsidRDefault="000D7F2C" w:rsidP="000A47AB">
      <w:pPr>
        <w:autoSpaceDE w:val="0"/>
        <w:autoSpaceDN w:val="0"/>
        <w:adjustRightInd w:val="0"/>
        <w:spacing w:after="38" w:line="240" w:lineRule="auto"/>
        <w:jc w:val="both"/>
        <w:rPr>
          <w:rFonts w:ascii="Times New Roman" w:hAnsi="Times New Roman" w:cs="Times New Roman"/>
          <w:sz w:val="24"/>
          <w:szCs w:val="24"/>
        </w:rPr>
      </w:pPr>
    </w:p>
    <w:p w:rsidR="00653341" w:rsidRPr="00EA16AB" w:rsidRDefault="00653341" w:rsidP="000A47AB">
      <w:pPr>
        <w:autoSpaceDE w:val="0"/>
        <w:autoSpaceDN w:val="0"/>
        <w:adjustRightInd w:val="0"/>
        <w:spacing w:after="38" w:line="240" w:lineRule="auto"/>
        <w:jc w:val="both"/>
        <w:rPr>
          <w:rFonts w:ascii="Times New Roman" w:hAnsi="Times New Roman" w:cs="Times New Roman"/>
          <w:b/>
          <w:bCs/>
          <w:sz w:val="24"/>
          <w:szCs w:val="24"/>
        </w:rPr>
      </w:pPr>
      <w:r w:rsidRPr="00653341">
        <w:rPr>
          <w:rFonts w:ascii="Times New Roman" w:hAnsi="Times New Roman" w:cs="Times New Roman"/>
          <w:b/>
          <w:bCs/>
          <w:sz w:val="24"/>
          <w:szCs w:val="24"/>
        </w:rPr>
        <w:t xml:space="preserve">APRESENTAÇÃO SINTÉTICA DO PROJETO: Descreva o </w:t>
      </w:r>
      <w:r w:rsidRPr="00653341">
        <w:rPr>
          <w:rFonts w:ascii="Times New Roman" w:hAnsi="Times New Roman" w:cs="Times New Roman"/>
          <w:sz w:val="24"/>
          <w:szCs w:val="24"/>
        </w:rPr>
        <w:t xml:space="preserve">Título </w:t>
      </w:r>
      <w:r w:rsidR="00FE1110" w:rsidRPr="00EA16AB">
        <w:rPr>
          <w:rFonts w:ascii="Times New Roman" w:hAnsi="Times New Roman" w:cs="Times New Roman"/>
          <w:sz w:val="24"/>
          <w:szCs w:val="24"/>
        </w:rPr>
        <w:t xml:space="preserve">e as principais ações do projeto </w:t>
      </w:r>
      <w:proofErr w:type="gramStart"/>
      <w:r w:rsidR="00FE1110" w:rsidRPr="00EA16AB">
        <w:rPr>
          <w:rFonts w:ascii="Times New Roman" w:hAnsi="Times New Roman" w:cs="Times New Roman"/>
          <w:sz w:val="24"/>
          <w:szCs w:val="24"/>
        </w:rPr>
        <w:t>(</w:t>
      </w:r>
      <w:r w:rsidR="00826EF4">
        <w:rPr>
          <w:rFonts w:ascii="Times New Roman" w:hAnsi="Times New Roman" w:cs="Times New Roman"/>
          <w:b/>
          <w:bCs/>
          <w:sz w:val="24"/>
          <w:szCs w:val="24"/>
        </w:rPr>
        <w:t xml:space="preserve"> Palestras</w:t>
      </w:r>
      <w:proofErr w:type="gramEnd"/>
      <w:r w:rsidR="00826EF4">
        <w:rPr>
          <w:rFonts w:ascii="Times New Roman" w:hAnsi="Times New Roman" w:cs="Times New Roman"/>
          <w:b/>
          <w:bCs/>
          <w:sz w:val="24"/>
          <w:szCs w:val="24"/>
        </w:rPr>
        <w:t>,</w:t>
      </w:r>
      <w:r w:rsidRPr="00653341">
        <w:rPr>
          <w:rFonts w:ascii="Times New Roman" w:hAnsi="Times New Roman" w:cs="Times New Roman"/>
          <w:b/>
          <w:bCs/>
          <w:sz w:val="24"/>
          <w:szCs w:val="24"/>
        </w:rPr>
        <w:t xml:space="preserve"> Rodas de conversa, Seminários</w:t>
      </w:r>
      <w:r w:rsidR="00FE1110" w:rsidRPr="00EA16AB">
        <w:rPr>
          <w:rFonts w:ascii="Times New Roman" w:hAnsi="Times New Roman" w:cs="Times New Roman"/>
          <w:b/>
          <w:bCs/>
          <w:sz w:val="24"/>
          <w:szCs w:val="24"/>
        </w:rPr>
        <w:t>, manifestações, etc..)</w:t>
      </w:r>
      <w:r w:rsidRPr="00653341">
        <w:rPr>
          <w:rFonts w:ascii="Times New Roman" w:hAnsi="Times New Roman" w:cs="Times New Roman"/>
          <w:b/>
          <w:bCs/>
          <w:sz w:val="24"/>
          <w:szCs w:val="24"/>
        </w:rPr>
        <w:t xml:space="preserve">. </w:t>
      </w:r>
      <w:r w:rsidRPr="00653341">
        <w:rPr>
          <w:rFonts w:ascii="Times New Roman" w:hAnsi="Times New Roman" w:cs="Times New Roman"/>
          <w:sz w:val="24"/>
          <w:szCs w:val="24"/>
        </w:rPr>
        <w:t>Dizer també</w:t>
      </w:r>
      <w:r w:rsidR="00FE1110" w:rsidRPr="00EA16AB">
        <w:rPr>
          <w:rFonts w:ascii="Times New Roman" w:hAnsi="Times New Roman" w:cs="Times New Roman"/>
          <w:sz w:val="24"/>
          <w:szCs w:val="24"/>
        </w:rPr>
        <w:t>m</w:t>
      </w:r>
      <w:r w:rsidRPr="00653341">
        <w:rPr>
          <w:rFonts w:ascii="Times New Roman" w:hAnsi="Times New Roman" w:cs="Times New Roman"/>
          <w:sz w:val="24"/>
          <w:szCs w:val="24"/>
        </w:rPr>
        <w:t xml:space="preserve"> o que vai ser feito? Porque, com quem, como e onde? </w:t>
      </w:r>
      <w:r w:rsidRPr="00653341">
        <w:rPr>
          <w:rFonts w:ascii="Times New Roman" w:hAnsi="Times New Roman" w:cs="Times New Roman"/>
          <w:b/>
          <w:bCs/>
          <w:sz w:val="24"/>
          <w:szCs w:val="24"/>
        </w:rPr>
        <w:t>(</w:t>
      </w:r>
      <w:r w:rsidR="00FE1110" w:rsidRPr="00EA16AB">
        <w:rPr>
          <w:rFonts w:ascii="Times New Roman" w:hAnsi="Times New Roman" w:cs="Times New Roman"/>
          <w:b/>
          <w:bCs/>
          <w:sz w:val="24"/>
          <w:szCs w:val="24"/>
        </w:rPr>
        <w:t>Máxim</w:t>
      </w:r>
      <w:r w:rsidR="0082150C" w:rsidRPr="00EA16AB">
        <w:rPr>
          <w:rFonts w:ascii="Times New Roman" w:hAnsi="Times New Roman" w:cs="Times New Roman"/>
          <w:b/>
          <w:bCs/>
          <w:sz w:val="24"/>
          <w:szCs w:val="24"/>
        </w:rPr>
        <w:t>o</w:t>
      </w:r>
      <w:r w:rsidR="00B37A08" w:rsidRPr="00EA16AB">
        <w:rPr>
          <w:rFonts w:ascii="Times New Roman" w:hAnsi="Times New Roman" w:cs="Times New Roman"/>
          <w:b/>
          <w:bCs/>
          <w:sz w:val="24"/>
          <w:szCs w:val="24"/>
        </w:rPr>
        <w:t xml:space="preserve"> </w:t>
      </w:r>
      <w:proofErr w:type="gramStart"/>
      <w:r w:rsidR="00B37A08" w:rsidRPr="00EA16AB">
        <w:rPr>
          <w:rFonts w:ascii="Times New Roman" w:hAnsi="Times New Roman" w:cs="Times New Roman"/>
          <w:b/>
          <w:bCs/>
          <w:sz w:val="24"/>
          <w:szCs w:val="24"/>
        </w:rPr>
        <w:t xml:space="preserve">½ </w:t>
      </w:r>
      <w:r w:rsidR="00FE1110" w:rsidRPr="00EA16AB">
        <w:rPr>
          <w:rFonts w:ascii="Times New Roman" w:hAnsi="Times New Roman" w:cs="Times New Roman"/>
          <w:b/>
          <w:bCs/>
          <w:sz w:val="24"/>
          <w:szCs w:val="24"/>
        </w:rPr>
        <w:t xml:space="preserve"> </w:t>
      </w:r>
      <w:r w:rsidRPr="00653341">
        <w:rPr>
          <w:rFonts w:ascii="Times New Roman" w:hAnsi="Times New Roman" w:cs="Times New Roman"/>
          <w:b/>
          <w:bCs/>
          <w:sz w:val="24"/>
          <w:szCs w:val="24"/>
        </w:rPr>
        <w:t>página</w:t>
      </w:r>
      <w:proofErr w:type="gramEnd"/>
      <w:r w:rsidRPr="00653341">
        <w:rPr>
          <w:rFonts w:ascii="Times New Roman" w:hAnsi="Times New Roman" w:cs="Times New Roman"/>
          <w:b/>
          <w:bCs/>
          <w:sz w:val="24"/>
          <w:szCs w:val="24"/>
        </w:rPr>
        <w:t xml:space="preserve">) </w:t>
      </w:r>
    </w:p>
    <w:p w:rsidR="00FE1110" w:rsidRPr="00653341" w:rsidRDefault="00FE1110" w:rsidP="000A47AB">
      <w:pPr>
        <w:autoSpaceDE w:val="0"/>
        <w:autoSpaceDN w:val="0"/>
        <w:adjustRightInd w:val="0"/>
        <w:spacing w:after="38" w:line="240" w:lineRule="auto"/>
        <w:jc w:val="both"/>
        <w:rPr>
          <w:rFonts w:ascii="Times New Roman" w:hAnsi="Times New Roman" w:cs="Times New Roman"/>
          <w:sz w:val="24"/>
          <w:szCs w:val="24"/>
        </w:rPr>
      </w:pPr>
    </w:p>
    <w:p w:rsidR="00653341" w:rsidRPr="00EA16AB" w:rsidRDefault="00653341" w:rsidP="000A47AB">
      <w:pPr>
        <w:autoSpaceDE w:val="0"/>
        <w:autoSpaceDN w:val="0"/>
        <w:adjustRightInd w:val="0"/>
        <w:spacing w:after="38" w:line="240" w:lineRule="auto"/>
        <w:jc w:val="both"/>
        <w:rPr>
          <w:rFonts w:ascii="Times New Roman" w:hAnsi="Times New Roman" w:cs="Times New Roman"/>
          <w:b/>
          <w:bCs/>
          <w:sz w:val="24"/>
          <w:szCs w:val="24"/>
        </w:rPr>
      </w:pPr>
      <w:r w:rsidRPr="00653341">
        <w:rPr>
          <w:rFonts w:ascii="Times New Roman" w:hAnsi="Times New Roman" w:cs="Times New Roman"/>
          <w:b/>
          <w:bCs/>
          <w:sz w:val="24"/>
          <w:szCs w:val="24"/>
        </w:rPr>
        <w:t xml:space="preserve">JUSTIFICATIVA - </w:t>
      </w:r>
      <w:r w:rsidRPr="00653341">
        <w:rPr>
          <w:rFonts w:ascii="Times New Roman" w:hAnsi="Times New Roman" w:cs="Times New Roman"/>
          <w:i/>
          <w:iCs/>
          <w:sz w:val="24"/>
          <w:szCs w:val="24"/>
        </w:rPr>
        <w:t>(</w:t>
      </w:r>
      <w:r w:rsidRPr="00653341">
        <w:rPr>
          <w:rFonts w:ascii="Times New Roman" w:hAnsi="Times New Roman" w:cs="Times New Roman"/>
          <w:sz w:val="24"/>
          <w:szCs w:val="24"/>
        </w:rPr>
        <w:t xml:space="preserve">Aqui deverá ser informado qual a importância do projeto para a comunidade/local) </w:t>
      </w:r>
      <w:r w:rsidRPr="00653341">
        <w:rPr>
          <w:rFonts w:ascii="Times New Roman" w:hAnsi="Times New Roman" w:cs="Times New Roman"/>
          <w:b/>
          <w:bCs/>
          <w:sz w:val="24"/>
          <w:szCs w:val="24"/>
        </w:rPr>
        <w:t xml:space="preserve">- (Máximo 1 página) </w:t>
      </w:r>
    </w:p>
    <w:p w:rsidR="00FE1110" w:rsidRPr="00653341" w:rsidRDefault="00FE1110" w:rsidP="000A47AB">
      <w:pPr>
        <w:autoSpaceDE w:val="0"/>
        <w:autoSpaceDN w:val="0"/>
        <w:adjustRightInd w:val="0"/>
        <w:spacing w:after="38" w:line="240" w:lineRule="auto"/>
        <w:jc w:val="both"/>
        <w:rPr>
          <w:rFonts w:ascii="Times New Roman" w:hAnsi="Times New Roman" w:cs="Times New Roman"/>
          <w:sz w:val="24"/>
          <w:szCs w:val="24"/>
        </w:rPr>
      </w:pPr>
    </w:p>
    <w:p w:rsidR="00653341" w:rsidRPr="00EA16AB" w:rsidRDefault="00653341" w:rsidP="000A47AB">
      <w:pPr>
        <w:autoSpaceDE w:val="0"/>
        <w:autoSpaceDN w:val="0"/>
        <w:adjustRightInd w:val="0"/>
        <w:spacing w:after="38" w:line="240" w:lineRule="auto"/>
        <w:jc w:val="both"/>
        <w:rPr>
          <w:rFonts w:ascii="Times New Roman" w:hAnsi="Times New Roman" w:cs="Times New Roman"/>
          <w:sz w:val="24"/>
          <w:szCs w:val="24"/>
        </w:rPr>
      </w:pPr>
      <w:r w:rsidRPr="00653341">
        <w:rPr>
          <w:rFonts w:ascii="Times New Roman" w:hAnsi="Times New Roman" w:cs="Times New Roman"/>
          <w:b/>
          <w:bCs/>
          <w:sz w:val="24"/>
          <w:szCs w:val="24"/>
        </w:rPr>
        <w:t xml:space="preserve">OBJETIVOS - </w:t>
      </w:r>
      <w:r w:rsidRPr="00653341">
        <w:rPr>
          <w:rFonts w:ascii="Times New Roman" w:hAnsi="Times New Roman" w:cs="Times New Roman"/>
          <w:sz w:val="24"/>
          <w:szCs w:val="24"/>
        </w:rPr>
        <w:t xml:space="preserve">Gerais e específicos: O que se quer alcançar do projeto? </w:t>
      </w:r>
    </w:p>
    <w:p w:rsidR="0082150C" w:rsidRPr="00653341" w:rsidRDefault="0082150C" w:rsidP="000A47AB">
      <w:pPr>
        <w:autoSpaceDE w:val="0"/>
        <w:autoSpaceDN w:val="0"/>
        <w:adjustRightInd w:val="0"/>
        <w:spacing w:after="38" w:line="240" w:lineRule="auto"/>
        <w:jc w:val="both"/>
        <w:rPr>
          <w:rFonts w:ascii="Times New Roman" w:hAnsi="Times New Roman" w:cs="Times New Roman"/>
          <w:sz w:val="24"/>
          <w:szCs w:val="24"/>
        </w:rPr>
      </w:pP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b/>
          <w:bCs/>
          <w:sz w:val="24"/>
          <w:szCs w:val="24"/>
        </w:rPr>
        <w:t>GRUPOS A SEREM BENEFICIADOS (Marcar</w:t>
      </w:r>
      <w:r w:rsidR="0082150C" w:rsidRPr="00EA16AB">
        <w:rPr>
          <w:rFonts w:ascii="Times New Roman" w:hAnsi="Times New Roman" w:cs="Times New Roman"/>
          <w:b/>
          <w:bCs/>
          <w:sz w:val="24"/>
          <w:szCs w:val="24"/>
        </w:rPr>
        <w:t xml:space="preserve"> e se possível quantificar</w:t>
      </w:r>
      <w:r w:rsidRPr="00653341">
        <w:rPr>
          <w:rFonts w:ascii="Times New Roman" w:hAnsi="Times New Roman" w:cs="Times New Roman"/>
          <w:b/>
          <w:bCs/>
          <w:sz w:val="24"/>
          <w:szCs w:val="24"/>
        </w:rPr>
        <w:t xml:space="preserve">)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sz w:val="24"/>
          <w:szCs w:val="24"/>
        </w:rPr>
        <w:t xml:space="preserve">Homens: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sz w:val="24"/>
          <w:szCs w:val="24"/>
        </w:rPr>
        <w:t xml:space="preserve">Mulheres: </w:t>
      </w: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sz w:val="24"/>
          <w:szCs w:val="24"/>
        </w:rPr>
        <w:t xml:space="preserve">Crianças/Adolescente/Jovens:  </w:t>
      </w:r>
    </w:p>
    <w:p w:rsidR="0082150C" w:rsidRPr="00EA16AB" w:rsidRDefault="0082150C" w:rsidP="000A47AB">
      <w:pPr>
        <w:autoSpaceDE w:val="0"/>
        <w:autoSpaceDN w:val="0"/>
        <w:adjustRightInd w:val="0"/>
        <w:spacing w:after="42" w:line="240" w:lineRule="auto"/>
        <w:jc w:val="both"/>
        <w:rPr>
          <w:rFonts w:ascii="Times New Roman" w:hAnsi="Times New Roman" w:cs="Times New Roman"/>
          <w:sz w:val="24"/>
          <w:szCs w:val="24"/>
        </w:rPr>
      </w:pPr>
    </w:p>
    <w:p w:rsidR="00653341" w:rsidRPr="00BC75E5" w:rsidRDefault="00653341" w:rsidP="000A47AB">
      <w:pPr>
        <w:autoSpaceDE w:val="0"/>
        <w:autoSpaceDN w:val="0"/>
        <w:adjustRightInd w:val="0"/>
        <w:spacing w:after="42" w:line="240" w:lineRule="auto"/>
        <w:jc w:val="both"/>
        <w:rPr>
          <w:rFonts w:ascii="Times New Roman" w:hAnsi="Times New Roman" w:cs="Times New Roman"/>
          <w:bCs/>
          <w:sz w:val="24"/>
          <w:szCs w:val="24"/>
        </w:rPr>
      </w:pPr>
      <w:r w:rsidRPr="00653341">
        <w:rPr>
          <w:rFonts w:ascii="Times New Roman" w:hAnsi="Times New Roman" w:cs="Times New Roman"/>
          <w:b/>
          <w:sz w:val="24"/>
          <w:szCs w:val="24"/>
        </w:rPr>
        <w:t>METAS/Etapas:</w:t>
      </w:r>
      <w:r w:rsidRPr="00653341">
        <w:rPr>
          <w:rFonts w:ascii="Times New Roman" w:hAnsi="Times New Roman" w:cs="Times New Roman"/>
          <w:sz w:val="24"/>
          <w:szCs w:val="24"/>
        </w:rPr>
        <w:t xml:space="preserve"> </w:t>
      </w:r>
      <w:r w:rsidRPr="00653341">
        <w:rPr>
          <w:rFonts w:ascii="Times New Roman" w:hAnsi="Times New Roman" w:cs="Times New Roman"/>
          <w:bCs/>
          <w:sz w:val="24"/>
          <w:szCs w:val="24"/>
        </w:rPr>
        <w:t xml:space="preserve">Quais os passos que serão percorridos para atingir os objetivos propostos no projeto e quais as atividades que serão desenvolvidas para cumprir as metas propostas. (Máximo 1 página) </w:t>
      </w:r>
    </w:p>
    <w:p w:rsidR="0082150C" w:rsidRPr="00653341" w:rsidRDefault="0082150C" w:rsidP="000A47AB">
      <w:pPr>
        <w:autoSpaceDE w:val="0"/>
        <w:autoSpaceDN w:val="0"/>
        <w:adjustRightInd w:val="0"/>
        <w:spacing w:after="42" w:line="240" w:lineRule="auto"/>
        <w:jc w:val="both"/>
        <w:rPr>
          <w:rFonts w:ascii="Times New Roman" w:hAnsi="Times New Roman" w:cs="Times New Roman"/>
          <w:sz w:val="24"/>
          <w:szCs w:val="24"/>
        </w:rPr>
      </w:pP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b/>
          <w:bCs/>
          <w:sz w:val="24"/>
          <w:szCs w:val="24"/>
        </w:rPr>
        <w:t xml:space="preserve">RESULTADOS ... </w:t>
      </w:r>
    </w:p>
    <w:p w:rsidR="00653341" w:rsidRPr="00EA16AB" w:rsidRDefault="00653341" w:rsidP="000A47AB">
      <w:pPr>
        <w:autoSpaceDE w:val="0"/>
        <w:autoSpaceDN w:val="0"/>
        <w:adjustRightInd w:val="0"/>
        <w:spacing w:after="0" w:line="240" w:lineRule="auto"/>
        <w:jc w:val="both"/>
        <w:rPr>
          <w:rFonts w:ascii="Times New Roman" w:hAnsi="Times New Roman" w:cs="Times New Roman"/>
          <w:b/>
          <w:bCs/>
          <w:sz w:val="24"/>
          <w:szCs w:val="24"/>
        </w:rPr>
      </w:pPr>
      <w:r w:rsidRPr="00653341">
        <w:rPr>
          <w:rFonts w:ascii="Times New Roman" w:hAnsi="Times New Roman" w:cs="Times New Roman"/>
          <w:sz w:val="24"/>
          <w:szCs w:val="24"/>
        </w:rPr>
        <w:t xml:space="preserve">Ao final do projeto quais os resultados esperados? </w:t>
      </w:r>
      <w:r w:rsidRPr="00653341">
        <w:rPr>
          <w:rFonts w:ascii="Times New Roman" w:hAnsi="Times New Roman" w:cs="Times New Roman"/>
          <w:b/>
          <w:bCs/>
          <w:sz w:val="24"/>
          <w:szCs w:val="24"/>
        </w:rPr>
        <w:t>(Máximo</w:t>
      </w:r>
      <w:r w:rsidR="0082150C" w:rsidRPr="00EA16AB">
        <w:rPr>
          <w:rFonts w:ascii="Times New Roman" w:hAnsi="Times New Roman" w:cs="Times New Roman"/>
          <w:b/>
          <w:bCs/>
          <w:sz w:val="24"/>
          <w:szCs w:val="24"/>
        </w:rPr>
        <w:t>:</w:t>
      </w:r>
      <w:r w:rsidRPr="00653341">
        <w:rPr>
          <w:rFonts w:ascii="Times New Roman" w:hAnsi="Times New Roman" w:cs="Times New Roman"/>
          <w:b/>
          <w:bCs/>
          <w:sz w:val="24"/>
          <w:szCs w:val="24"/>
        </w:rPr>
        <w:t xml:space="preserve"> </w:t>
      </w:r>
      <w:r w:rsidR="00B37A08" w:rsidRPr="00EA16AB">
        <w:rPr>
          <w:rFonts w:ascii="Times New Roman" w:hAnsi="Times New Roman" w:cs="Times New Roman"/>
          <w:b/>
          <w:bCs/>
          <w:sz w:val="24"/>
          <w:szCs w:val="24"/>
        </w:rPr>
        <w:t xml:space="preserve">½ </w:t>
      </w:r>
      <w:r w:rsidR="0082150C" w:rsidRPr="00EA16AB">
        <w:rPr>
          <w:rFonts w:ascii="Times New Roman" w:hAnsi="Times New Roman" w:cs="Times New Roman"/>
          <w:b/>
          <w:bCs/>
          <w:sz w:val="24"/>
          <w:szCs w:val="24"/>
        </w:rPr>
        <w:t>página</w:t>
      </w:r>
      <w:r w:rsidRPr="00653341">
        <w:rPr>
          <w:rFonts w:ascii="Times New Roman" w:hAnsi="Times New Roman" w:cs="Times New Roman"/>
          <w:b/>
          <w:bCs/>
          <w:sz w:val="24"/>
          <w:szCs w:val="24"/>
        </w:rPr>
        <w:t xml:space="preserve"> </w:t>
      </w:r>
      <w:proofErr w:type="spellStart"/>
      <w:r w:rsidRPr="00653341">
        <w:rPr>
          <w:rFonts w:ascii="Times New Roman" w:hAnsi="Times New Roman" w:cs="Times New Roman"/>
          <w:b/>
          <w:bCs/>
          <w:sz w:val="24"/>
          <w:szCs w:val="24"/>
        </w:rPr>
        <w:t>página</w:t>
      </w:r>
      <w:proofErr w:type="spellEnd"/>
      <w:r w:rsidRPr="00653341">
        <w:rPr>
          <w:rFonts w:ascii="Times New Roman" w:hAnsi="Times New Roman" w:cs="Times New Roman"/>
          <w:b/>
          <w:bCs/>
          <w:sz w:val="24"/>
          <w:szCs w:val="24"/>
        </w:rPr>
        <w:t xml:space="preserve">) </w:t>
      </w:r>
    </w:p>
    <w:p w:rsidR="0082150C" w:rsidRPr="00653341" w:rsidRDefault="0082150C" w:rsidP="000A47AB">
      <w:pPr>
        <w:autoSpaceDE w:val="0"/>
        <w:autoSpaceDN w:val="0"/>
        <w:adjustRightInd w:val="0"/>
        <w:spacing w:after="0" w:line="240" w:lineRule="auto"/>
        <w:jc w:val="both"/>
        <w:rPr>
          <w:rFonts w:ascii="Times New Roman" w:hAnsi="Times New Roman" w:cs="Times New Roman"/>
          <w:sz w:val="24"/>
          <w:szCs w:val="24"/>
        </w:rPr>
      </w:pP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b/>
          <w:bCs/>
          <w:sz w:val="24"/>
          <w:szCs w:val="24"/>
        </w:rPr>
        <w:t xml:space="preserve">METODOLOGIA </w:t>
      </w:r>
    </w:p>
    <w:p w:rsidR="00653341" w:rsidRPr="00EA16AB" w:rsidRDefault="00653341" w:rsidP="000A47AB">
      <w:pPr>
        <w:autoSpaceDE w:val="0"/>
        <w:autoSpaceDN w:val="0"/>
        <w:adjustRightInd w:val="0"/>
        <w:spacing w:after="0" w:line="240" w:lineRule="auto"/>
        <w:jc w:val="both"/>
        <w:rPr>
          <w:rFonts w:ascii="Times New Roman" w:hAnsi="Times New Roman" w:cs="Times New Roman"/>
          <w:b/>
          <w:bCs/>
          <w:sz w:val="24"/>
          <w:szCs w:val="24"/>
        </w:rPr>
      </w:pPr>
      <w:r w:rsidRPr="00653341">
        <w:rPr>
          <w:rFonts w:ascii="Times New Roman" w:hAnsi="Times New Roman" w:cs="Times New Roman"/>
          <w:sz w:val="24"/>
          <w:szCs w:val="24"/>
        </w:rPr>
        <w:t xml:space="preserve">Como será a organização para realizar as atividades? Como as atividades serão realizadas? </w:t>
      </w:r>
      <w:r w:rsidR="00B37A08" w:rsidRPr="00EA16AB">
        <w:rPr>
          <w:rFonts w:ascii="Times New Roman" w:hAnsi="Times New Roman" w:cs="Times New Roman"/>
          <w:b/>
          <w:bCs/>
          <w:sz w:val="24"/>
          <w:szCs w:val="24"/>
        </w:rPr>
        <w:t xml:space="preserve">(Máximo: </w:t>
      </w:r>
      <w:proofErr w:type="gramStart"/>
      <w:r w:rsidR="00B37A08" w:rsidRPr="00EA16AB">
        <w:rPr>
          <w:rFonts w:ascii="Times New Roman" w:hAnsi="Times New Roman" w:cs="Times New Roman"/>
          <w:b/>
          <w:bCs/>
          <w:sz w:val="24"/>
          <w:szCs w:val="24"/>
        </w:rPr>
        <w:t xml:space="preserve">½ </w:t>
      </w:r>
      <w:r w:rsidRPr="00653341">
        <w:rPr>
          <w:rFonts w:ascii="Times New Roman" w:hAnsi="Times New Roman" w:cs="Times New Roman"/>
          <w:b/>
          <w:bCs/>
          <w:sz w:val="24"/>
          <w:szCs w:val="24"/>
        </w:rPr>
        <w:t xml:space="preserve"> página</w:t>
      </w:r>
      <w:proofErr w:type="gramEnd"/>
      <w:r w:rsidRPr="00653341">
        <w:rPr>
          <w:rFonts w:ascii="Times New Roman" w:hAnsi="Times New Roman" w:cs="Times New Roman"/>
          <w:b/>
          <w:bCs/>
          <w:sz w:val="24"/>
          <w:szCs w:val="24"/>
        </w:rPr>
        <w:t xml:space="preserve">) </w:t>
      </w:r>
    </w:p>
    <w:p w:rsidR="0082150C" w:rsidRPr="00653341" w:rsidRDefault="0082150C" w:rsidP="000A47AB">
      <w:pPr>
        <w:autoSpaceDE w:val="0"/>
        <w:autoSpaceDN w:val="0"/>
        <w:adjustRightInd w:val="0"/>
        <w:spacing w:after="0" w:line="240" w:lineRule="auto"/>
        <w:jc w:val="both"/>
        <w:rPr>
          <w:rFonts w:ascii="Times New Roman" w:hAnsi="Times New Roman" w:cs="Times New Roman"/>
          <w:sz w:val="24"/>
          <w:szCs w:val="24"/>
        </w:rPr>
      </w:pPr>
    </w:p>
    <w:p w:rsidR="00653341" w:rsidRPr="00653341" w:rsidRDefault="00653341" w:rsidP="000A47AB">
      <w:pPr>
        <w:autoSpaceDE w:val="0"/>
        <w:autoSpaceDN w:val="0"/>
        <w:adjustRightInd w:val="0"/>
        <w:spacing w:after="0" w:line="240" w:lineRule="auto"/>
        <w:jc w:val="both"/>
        <w:rPr>
          <w:rFonts w:ascii="Times New Roman" w:hAnsi="Times New Roman" w:cs="Times New Roman"/>
          <w:sz w:val="24"/>
          <w:szCs w:val="24"/>
        </w:rPr>
      </w:pPr>
      <w:r w:rsidRPr="00653341">
        <w:rPr>
          <w:rFonts w:ascii="Times New Roman" w:hAnsi="Times New Roman" w:cs="Times New Roman"/>
          <w:b/>
          <w:bCs/>
          <w:sz w:val="24"/>
          <w:szCs w:val="24"/>
        </w:rPr>
        <w:t xml:space="preserve">CONTINUIDADE </w:t>
      </w:r>
      <w:r w:rsidR="0073208F" w:rsidRPr="00EA16AB">
        <w:rPr>
          <w:rFonts w:ascii="Times New Roman" w:hAnsi="Times New Roman" w:cs="Times New Roman"/>
          <w:b/>
          <w:bCs/>
          <w:sz w:val="24"/>
          <w:szCs w:val="24"/>
        </w:rPr>
        <w:t>(Perspectivas)</w:t>
      </w:r>
    </w:p>
    <w:p w:rsidR="00653341" w:rsidRDefault="00653341" w:rsidP="000A47AB">
      <w:pPr>
        <w:autoSpaceDE w:val="0"/>
        <w:autoSpaceDN w:val="0"/>
        <w:adjustRightInd w:val="0"/>
        <w:spacing w:after="0" w:line="240" w:lineRule="auto"/>
        <w:jc w:val="both"/>
        <w:rPr>
          <w:rFonts w:ascii="Times New Roman" w:hAnsi="Times New Roman" w:cs="Times New Roman"/>
          <w:b/>
          <w:bCs/>
        </w:rPr>
      </w:pPr>
      <w:r w:rsidRPr="00653341">
        <w:rPr>
          <w:rFonts w:ascii="Times New Roman" w:hAnsi="Times New Roman" w:cs="Times New Roman"/>
          <w:sz w:val="24"/>
          <w:szCs w:val="24"/>
        </w:rPr>
        <w:t xml:space="preserve">Quais as propostas de monitoramento e continuidade do projeto? </w:t>
      </w:r>
      <w:r w:rsidRPr="00653341">
        <w:rPr>
          <w:rFonts w:ascii="Times New Roman" w:hAnsi="Times New Roman" w:cs="Times New Roman"/>
          <w:b/>
          <w:bCs/>
          <w:sz w:val="24"/>
          <w:szCs w:val="24"/>
        </w:rPr>
        <w:t>Máximo ½ página).</w:t>
      </w:r>
      <w:r w:rsidRPr="00653341">
        <w:rPr>
          <w:rFonts w:ascii="Times New Roman" w:hAnsi="Times New Roman" w:cs="Times New Roman"/>
          <w:b/>
          <w:bCs/>
        </w:rPr>
        <w:t xml:space="preserve"> </w:t>
      </w:r>
    </w:p>
    <w:p w:rsidR="00545C41" w:rsidRDefault="00545C41" w:rsidP="000A47AB">
      <w:pPr>
        <w:autoSpaceDE w:val="0"/>
        <w:autoSpaceDN w:val="0"/>
        <w:adjustRightInd w:val="0"/>
        <w:spacing w:after="0" w:line="240" w:lineRule="auto"/>
        <w:jc w:val="both"/>
        <w:rPr>
          <w:rFonts w:ascii="Times New Roman" w:hAnsi="Times New Roman" w:cs="Times New Roman"/>
          <w:b/>
          <w:bCs/>
        </w:rPr>
      </w:pPr>
    </w:p>
    <w:p w:rsidR="00A9417E" w:rsidRDefault="00545C41" w:rsidP="000A47AB">
      <w:pPr>
        <w:pStyle w:val="PargrafodaLista"/>
        <w:numPr>
          <w:ilvl w:val="0"/>
          <w:numId w:val="6"/>
        </w:num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ATIVIDADES/ORÇAMENTO </w:t>
      </w:r>
    </w:p>
    <w:tbl>
      <w:tblPr>
        <w:tblStyle w:val="Tabelacomgrade"/>
        <w:tblW w:w="0" w:type="auto"/>
        <w:tblLook w:val="04A0" w:firstRow="1" w:lastRow="0" w:firstColumn="1" w:lastColumn="0" w:noHBand="0" w:noVBand="1"/>
      </w:tblPr>
      <w:tblGrid>
        <w:gridCol w:w="2182"/>
        <w:gridCol w:w="2182"/>
        <w:gridCol w:w="2182"/>
        <w:gridCol w:w="2183"/>
        <w:gridCol w:w="2183"/>
      </w:tblGrid>
      <w:tr w:rsidR="00D15916" w:rsidTr="00545C41">
        <w:tc>
          <w:tcPr>
            <w:tcW w:w="2182" w:type="dxa"/>
          </w:tcPr>
          <w:p w:rsidR="00545C41" w:rsidRDefault="00545C41" w:rsidP="000A47AB">
            <w:pPr>
              <w:autoSpaceDE w:val="0"/>
              <w:autoSpaceDN w:val="0"/>
              <w:adjustRightInd w:val="0"/>
              <w:spacing w:after="0" w:line="240" w:lineRule="auto"/>
              <w:jc w:val="both"/>
              <w:rPr>
                <w:rFonts w:ascii="Times New Roman" w:hAnsi="Times New Roman" w:cs="Times New Roman"/>
                <w:b/>
                <w:bCs/>
              </w:rPr>
            </w:pPr>
            <w:proofErr w:type="spellStart"/>
            <w:r>
              <w:rPr>
                <w:rFonts w:ascii="Times New Roman" w:hAnsi="Times New Roman" w:cs="Times New Roman"/>
                <w:b/>
                <w:bCs/>
              </w:rPr>
              <w:t>Ítem</w:t>
            </w:r>
            <w:proofErr w:type="spellEnd"/>
            <w:r>
              <w:rPr>
                <w:rFonts w:ascii="Times New Roman" w:hAnsi="Times New Roman" w:cs="Times New Roman"/>
                <w:b/>
                <w:bCs/>
              </w:rPr>
              <w:t>/Atividade</w:t>
            </w:r>
          </w:p>
        </w:tc>
        <w:tc>
          <w:tcPr>
            <w:tcW w:w="2182" w:type="dxa"/>
          </w:tcPr>
          <w:p w:rsidR="00545C41" w:rsidRDefault="00FC2360" w:rsidP="000A47A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Pedido ao FDS</w:t>
            </w:r>
          </w:p>
        </w:tc>
        <w:tc>
          <w:tcPr>
            <w:tcW w:w="2182" w:type="dxa"/>
          </w:tcPr>
          <w:p w:rsidR="00545C41" w:rsidRDefault="00FC2360" w:rsidP="000A47A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Contrapartida </w:t>
            </w:r>
            <w:r w:rsidR="00D15916">
              <w:rPr>
                <w:rFonts w:ascii="Times New Roman" w:hAnsi="Times New Roman" w:cs="Times New Roman"/>
                <w:b/>
                <w:bCs/>
              </w:rPr>
              <w:lastRenderedPageBreak/>
              <w:t xml:space="preserve">(financeira, gêneros, serviços) </w:t>
            </w:r>
          </w:p>
        </w:tc>
        <w:tc>
          <w:tcPr>
            <w:tcW w:w="2183" w:type="dxa"/>
          </w:tcPr>
          <w:p w:rsidR="00545C41" w:rsidRDefault="00C23153" w:rsidP="000A47A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Outras </w:t>
            </w:r>
            <w:r>
              <w:rPr>
                <w:rFonts w:ascii="Times New Roman" w:hAnsi="Times New Roman" w:cs="Times New Roman"/>
                <w:b/>
                <w:bCs/>
              </w:rPr>
              <w:lastRenderedPageBreak/>
              <w:t>Contribuiç</w:t>
            </w:r>
            <w:r w:rsidR="00D15916">
              <w:rPr>
                <w:rFonts w:ascii="Times New Roman" w:hAnsi="Times New Roman" w:cs="Times New Roman"/>
                <w:b/>
                <w:bCs/>
              </w:rPr>
              <w:t>ões</w:t>
            </w:r>
            <w:r>
              <w:rPr>
                <w:rFonts w:ascii="Times New Roman" w:hAnsi="Times New Roman" w:cs="Times New Roman"/>
                <w:b/>
                <w:bCs/>
              </w:rPr>
              <w:t xml:space="preserve"> caso ocorram (R$)</w:t>
            </w:r>
          </w:p>
        </w:tc>
        <w:tc>
          <w:tcPr>
            <w:tcW w:w="2183" w:type="dxa"/>
          </w:tcPr>
          <w:p w:rsidR="00C23153" w:rsidRDefault="00C23153" w:rsidP="000A47AB">
            <w:pPr>
              <w:autoSpaceDE w:val="0"/>
              <w:autoSpaceDN w:val="0"/>
              <w:adjustRightInd w:val="0"/>
              <w:spacing w:after="0" w:line="240" w:lineRule="auto"/>
              <w:jc w:val="both"/>
              <w:rPr>
                <w:rFonts w:ascii="Times New Roman" w:hAnsi="Times New Roman" w:cs="Times New Roman"/>
                <w:b/>
                <w:bCs/>
              </w:rPr>
            </w:pPr>
          </w:p>
          <w:p w:rsidR="00545C41" w:rsidRPr="00C23153" w:rsidRDefault="00D15916" w:rsidP="000A47AB">
            <w:pPr>
              <w:ind w:firstLine="708"/>
              <w:jc w:val="both"/>
              <w:rPr>
                <w:rFonts w:ascii="Times New Roman" w:hAnsi="Times New Roman" w:cs="Times New Roman"/>
                <w:b/>
              </w:rPr>
            </w:pPr>
            <w:r>
              <w:rPr>
                <w:rFonts w:ascii="Times New Roman" w:hAnsi="Times New Roman" w:cs="Times New Roman"/>
                <w:b/>
              </w:rPr>
              <w:lastRenderedPageBreak/>
              <w:t>T</w:t>
            </w:r>
            <w:r w:rsidR="00C23153">
              <w:rPr>
                <w:rFonts w:ascii="Times New Roman" w:hAnsi="Times New Roman" w:cs="Times New Roman"/>
                <w:b/>
              </w:rPr>
              <w:t>otal</w:t>
            </w:r>
            <w:r>
              <w:rPr>
                <w:rFonts w:ascii="Times New Roman" w:hAnsi="Times New Roman" w:cs="Times New Roman"/>
                <w:b/>
              </w:rPr>
              <w:t xml:space="preserve"> </w:t>
            </w:r>
          </w:p>
        </w:tc>
      </w:tr>
      <w:tr w:rsidR="00D15916" w:rsidTr="004D3CAA">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r>
      <w:tr w:rsidR="00D15916" w:rsidTr="004D3CAA">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r>
      <w:tr w:rsidR="00D15916" w:rsidTr="004D3CAA">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r>
      <w:tr w:rsidR="00D15916" w:rsidTr="004D3CAA">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r>
      <w:tr w:rsidR="00D15916" w:rsidTr="004D3CAA">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r>
      <w:tr w:rsidR="00D15916" w:rsidTr="004D3CAA">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r>
      <w:tr w:rsidR="00D15916" w:rsidTr="004D3CAA">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r>
      <w:tr w:rsidR="00D15916" w:rsidTr="004D3CAA">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r>
      <w:tr w:rsidR="00D15916" w:rsidTr="004D3CAA">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Total</w:t>
            </w: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2"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c>
          <w:tcPr>
            <w:tcW w:w="2183" w:type="dxa"/>
          </w:tcPr>
          <w:p w:rsidR="00D15916" w:rsidRDefault="00D15916" w:rsidP="000A47AB">
            <w:pPr>
              <w:autoSpaceDE w:val="0"/>
              <w:autoSpaceDN w:val="0"/>
              <w:adjustRightInd w:val="0"/>
              <w:spacing w:after="0" w:line="240" w:lineRule="auto"/>
              <w:jc w:val="both"/>
              <w:rPr>
                <w:rFonts w:ascii="Times New Roman" w:hAnsi="Times New Roman" w:cs="Times New Roman"/>
                <w:b/>
                <w:bCs/>
              </w:rPr>
            </w:pPr>
          </w:p>
        </w:tc>
      </w:tr>
    </w:tbl>
    <w:p w:rsidR="00545C41" w:rsidRDefault="00545C41" w:rsidP="000A47AB">
      <w:pPr>
        <w:autoSpaceDE w:val="0"/>
        <w:autoSpaceDN w:val="0"/>
        <w:adjustRightInd w:val="0"/>
        <w:spacing w:after="0" w:line="240" w:lineRule="auto"/>
        <w:jc w:val="both"/>
        <w:rPr>
          <w:rFonts w:ascii="Times New Roman" w:hAnsi="Times New Roman" w:cs="Times New Roman"/>
          <w:b/>
          <w:bCs/>
        </w:rPr>
      </w:pPr>
    </w:p>
    <w:p w:rsidR="007A2F53" w:rsidRPr="00BC75E5" w:rsidRDefault="007A2F53" w:rsidP="000A47AB">
      <w:pPr>
        <w:autoSpaceDE w:val="0"/>
        <w:autoSpaceDN w:val="0"/>
        <w:adjustRightInd w:val="0"/>
        <w:spacing w:after="0" w:line="240" w:lineRule="auto"/>
        <w:jc w:val="both"/>
        <w:rPr>
          <w:rFonts w:ascii="Times New Roman" w:hAnsi="Times New Roman" w:cs="Times New Roman"/>
          <w:b/>
          <w:bCs/>
          <w:i/>
          <w:sz w:val="24"/>
          <w:szCs w:val="24"/>
        </w:rPr>
      </w:pPr>
      <w:r w:rsidRPr="00BC75E5">
        <w:rPr>
          <w:rFonts w:ascii="Times New Roman" w:hAnsi="Times New Roman" w:cs="Times New Roman"/>
          <w:b/>
          <w:bCs/>
          <w:i/>
          <w:sz w:val="24"/>
          <w:szCs w:val="24"/>
        </w:rPr>
        <w:t>Local e data</w:t>
      </w:r>
    </w:p>
    <w:p w:rsidR="007A2F53" w:rsidRPr="00BC75E5" w:rsidRDefault="007A2F53" w:rsidP="000A47AB">
      <w:pPr>
        <w:autoSpaceDE w:val="0"/>
        <w:autoSpaceDN w:val="0"/>
        <w:adjustRightInd w:val="0"/>
        <w:spacing w:after="0" w:line="240" w:lineRule="auto"/>
        <w:jc w:val="both"/>
        <w:rPr>
          <w:rFonts w:ascii="Times New Roman" w:hAnsi="Times New Roman" w:cs="Times New Roman"/>
          <w:b/>
          <w:bCs/>
          <w:i/>
          <w:sz w:val="24"/>
          <w:szCs w:val="24"/>
        </w:rPr>
      </w:pPr>
      <w:r w:rsidRPr="00BC75E5">
        <w:rPr>
          <w:rFonts w:ascii="Times New Roman" w:hAnsi="Times New Roman" w:cs="Times New Roman"/>
          <w:b/>
          <w:bCs/>
          <w:i/>
          <w:sz w:val="24"/>
          <w:szCs w:val="24"/>
        </w:rPr>
        <w:t xml:space="preserve">Responsável: </w:t>
      </w:r>
    </w:p>
    <w:p w:rsidR="007A2F53" w:rsidRPr="001D4357" w:rsidRDefault="007A2F53" w:rsidP="000A47AB">
      <w:pPr>
        <w:autoSpaceDE w:val="0"/>
        <w:autoSpaceDN w:val="0"/>
        <w:adjustRightInd w:val="0"/>
        <w:spacing w:after="0" w:line="240" w:lineRule="auto"/>
        <w:jc w:val="both"/>
        <w:rPr>
          <w:rFonts w:ascii="Times New Roman" w:hAnsi="Times New Roman" w:cs="Times New Roman"/>
          <w:b/>
          <w:bCs/>
          <w:sz w:val="24"/>
          <w:szCs w:val="24"/>
        </w:rPr>
      </w:pPr>
    </w:p>
    <w:p w:rsidR="00B37A08" w:rsidRDefault="00B37A08" w:rsidP="000A47AB">
      <w:pPr>
        <w:autoSpaceDE w:val="0"/>
        <w:autoSpaceDN w:val="0"/>
        <w:adjustRightInd w:val="0"/>
        <w:spacing w:after="0" w:line="240" w:lineRule="auto"/>
        <w:jc w:val="both"/>
        <w:rPr>
          <w:rFonts w:ascii="Times New Roman" w:hAnsi="Times New Roman" w:cs="Times New Roman"/>
          <w:b/>
          <w:bCs/>
          <w:sz w:val="24"/>
          <w:szCs w:val="24"/>
        </w:rPr>
      </w:pPr>
    </w:p>
    <w:p w:rsidR="005E6661" w:rsidRDefault="005E6661" w:rsidP="000A47AB">
      <w:pPr>
        <w:autoSpaceDE w:val="0"/>
        <w:autoSpaceDN w:val="0"/>
        <w:adjustRightInd w:val="0"/>
        <w:spacing w:after="0" w:line="240" w:lineRule="auto"/>
        <w:jc w:val="both"/>
        <w:rPr>
          <w:rFonts w:ascii="Times New Roman" w:hAnsi="Times New Roman" w:cs="Times New Roman"/>
          <w:b/>
          <w:bCs/>
          <w:sz w:val="24"/>
          <w:szCs w:val="24"/>
        </w:rPr>
      </w:pPr>
    </w:p>
    <w:p w:rsidR="005E6661" w:rsidRDefault="005E6661" w:rsidP="000A47AB">
      <w:pPr>
        <w:autoSpaceDE w:val="0"/>
        <w:autoSpaceDN w:val="0"/>
        <w:adjustRightInd w:val="0"/>
        <w:spacing w:after="0" w:line="240" w:lineRule="auto"/>
        <w:jc w:val="both"/>
        <w:rPr>
          <w:rFonts w:ascii="Times New Roman" w:hAnsi="Times New Roman" w:cs="Times New Roman"/>
          <w:b/>
          <w:bCs/>
          <w:sz w:val="24"/>
          <w:szCs w:val="24"/>
        </w:rPr>
      </w:pPr>
    </w:p>
    <w:p w:rsidR="005E6661" w:rsidRDefault="005E6661" w:rsidP="000A47AB">
      <w:pPr>
        <w:autoSpaceDE w:val="0"/>
        <w:autoSpaceDN w:val="0"/>
        <w:adjustRightInd w:val="0"/>
        <w:spacing w:after="0" w:line="240" w:lineRule="auto"/>
        <w:jc w:val="both"/>
        <w:rPr>
          <w:rFonts w:ascii="Times New Roman" w:hAnsi="Times New Roman" w:cs="Times New Roman"/>
          <w:b/>
          <w:bCs/>
          <w:sz w:val="24"/>
          <w:szCs w:val="24"/>
        </w:rPr>
      </w:pPr>
    </w:p>
    <w:p w:rsidR="005E6661" w:rsidRDefault="005E6661" w:rsidP="000A47AB">
      <w:pPr>
        <w:autoSpaceDE w:val="0"/>
        <w:autoSpaceDN w:val="0"/>
        <w:adjustRightInd w:val="0"/>
        <w:spacing w:after="0" w:line="240" w:lineRule="auto"/>
        <w:jc w:val="both"/>
        <w:rPr>
          <w:rFonts w:ascii="Times New Roman" w:hAnsi="Times New Roman" w:cs="Times New Roman"/>
          <w:b/>
          <w:bCs/>
          <w:sz w:val="24"/>
          <w:szCs w:val="24"/>
        </w:rPr>
      </w:pPr>
    </w:p>
    <w:p w:rsidR="00BC75E5" w:rsidRPr="001D4357" w:rsidRDefault="00BC75E5" w:rsidP="00BC75E5">
      <w:pPr>
        <w:autoSpaceDE w:val="0"/>
        <w:autoSpaceDN w:val="0"/>
        <w:adjustRightInd w:val="0"/>
        <w:spacing w:after="0" w:line="240" w:lineRule="auto"/>
        <w:jc w:val="center"/>
        <w:rPr>
          <w:rFonts w:ascii="Times New Roman" w:hAnsi="Times New Roman" w:cs="Times New Roman"/>
          <w:b/>
          <w:bCs/>
          <w:sz w:val="24"/>
          <w:szCs w:val="24"/>
        </w:rPr>
      </w:pPr>
    </w:p>
    <w:p w:rsidR="00B37A08" w:rsidRPr="001D4357" w:rsidRDefault="00F20305" w:rsidP="00BC75E5">
      <w:pPr>
        <w:autoSpaceDE w:val="0"/>
        <w:autoSpaceDN w:val="0"/>
        <w:adjustRightInd w:val="0"/>
        <w:spacing w:after="0" w:line="240" w:lineRule="auto"/>
        <w:jc w:val="center"/>
        <w:rPr>
          <w:rFonts w:ascii="Times New Roman" w:hAnsi="Times New Roman" w:cs="Times New Roman"/>
          <w:b/>
          <w:bCs/>
          <w:sz w:val="24"/>
          <w:szCs w:val="24"/>
        </w:rPr>
      </w:pPr>
      <w:r w:rsidRPr="001D4357">
        <w:rPr>
          <w:rFonts w:ascii="Times New Roman" w:hAnsi="Times New Roman" w:cs="Times New Roman"/>
          <w:b/>
          <w:bCs/>
          <w:sz w:val="24"/>
          <w:szCs w:val="24"/>
        </w:rPr>
        <w:t>ANEXO II – RELATÓRIO DE ATIVIDADES</w:t>
      </w:r>
    </w:p>
    <w:p w:rsidR="00F20305" w:rsidRPr="001D4357" w:rsidRDefault="007A2F53" w:rsidP="000A47AB">
      <w:pPr>
        <w:autoSpaceDE w:val="0"/>
        <w:autoSpaceDN w:val="0"/>
        <w:adjustRightInd w:val="0"/>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Este é o formulário padrão que deverá ser utilizado para a elaboração do Relatório de Atividades do projeto apoiado pelo FDS.</w:t>
      </w:r>
    </w:p>
    <w:p w:rsidR="000A47AB" w:rsidRPr="001D4357" w:rsidRDefault="000A47AB" w:rsidP="000A47AB">
      <w:pPr>
        <w:autoSpaceDE w:val="0"/>
        <w:autoSpaceDN w:val="0"/>
        <w:adjustRightInd w:val="0"/>
        <w:spacing w:after="0" w:line="240" w:lineRule="auto"/>
        <w:jc w:val="both"/>
        <w:rPr>
          <w:rFonts w:ascii="Times New Roman" w:hAnsi="Times New Roman" w:cs="Times New Roman"/>
          <w:b/>
          <w:bCs/>
          <w:sz w:val="24"/>
          <w:szCs w:val="24"/>
        </w:rPr>
      </w:pPr>
    </w:p>
    <w:p w:rsidR="000A47AB" w:rsidRPr="001D4357" w:rsidRDefault="000A47AB" w:rsidP="000A47AB">
      <w:pPr>
        <w:pStyle w:val="Ttulo5"/>
        <w:rPr>
          <w:rFonts w:ascii="Times New Roman" w:hAnsi="Times New Roman"/>
          <w:szCs w:val="24"/>
        </w:rPr>
      </w:pPr>
      <w:r w:rsidRPr="001D4357">
        <w:rPr>
          <w:rFonts w:ascii="Times New Roman" w:hAnsi="Times New Roman"/>
          <w:szCs w:val="24"/>
        </w:rPr>
        <w:t>Identificação do Projeto</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Título do Projeto: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9"/>
      </w:tblGrid>
      <w:tr w:rsidR="000A47AB" w:rsidRPr="001D4357" w:rsidTr="004D3CAA">
        <w:tc>
          <w:tcPr>
            <w:tcW w:w="8149" w:type="dxa"/>
          </w:tcPr>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sz w:val="24"/>
                <w:szCs w:val="24"/>
              </w:rPr>
            </w:pPr>
          </w:p>
        </w:tc>
      </w:tr>
    </w:tbl>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Período a que se refere o relatório: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6"/>
      </w:tblGrid>
      <w:tr w:rsidR="000A47AB" w:rsidRPr="001D4357" w:rsidTr="004D3CAA">
        <w:trPr>
          <w:trHeight w:val="324"/>
        </w:trPr>
        <w:tc>
          <w:tcPr>
            <w:tcW w:w="5386" w:type="dxa"/>
          </w:tcPr>
          <w:p w:rsidR="000A47AB" w:rsidRPr="001D4357" w:rsidRDefault="000A47AB" w:rsidP="000A47AB">
            <w:pPr>
              <w:spacing w:after="0" w:line="240" w:lineRule="auto"/>
              <w:jc w:val="both"/>
              <w:rPr>
                <w:rFonts w:ascii="Times New Roman" w:hAnsi="Times New Roman" w:cs="Times New Roman"/>
                <w:sz w:val="24"/>
                <w:szCs w:val="24"/>
              </w:rPr>
            </w:pPr>
          </w:p>
        </w:tc>
      </w:tr>
    </w:tbl>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pStyle w:val="Ttulo1"/>
        <w:jc w:val="both"/>
        <w:rPr>
          <w:szCs w:val="24"/>
        </w:rPr>
      </w:pPr>
      <w:r w:rsidRPr="001D4357">
        <w:rPr>
          <w:szCs w:val="24"/>
        </w:rPr>
        <w:t>Avaliação do Desenvolvimento do Projeto</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b/>
          <w:sz w:val="24"/>
          <w:szCs w:val="24"/>
        </w:rPr>
        <w:t>Quanto às ações:</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Até que ponto as atividades previstas no projeto foram realizadas?</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plenamente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quase plenamente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parcialmente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nenhuma atividade prevista foi realizada</w:t>
      </w:r>
    </w:p>
    <w:p w:rsidR="000A47AB" w:rsidRPr="001D4357" w:rsidRDefault="000A47AB" w:rsidP="000A47AB">
      <w:pPr>
        <w:spacing w:after="0" w:line="240" w:lineRule="auto"/>
        <w:ind w:left="284"/>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Houve dificuldades que impedissem a execução de algum item?</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sim</w:t>
      </w:r>
      <w:r w:rsidRPr="001D4357">
        <w:rPr>
          <w:rFonts w:ascii="Times New Roman" w:hAnsi="Times New Roman" w:cs="Times New Roman"/>
          <w:sz w:val="24"/>
          <w:szCs w:val="24"/>
        </w:rPr>
        <w:tab/>
      </w:r>
      <w:r w:rsidRPr="001D4357">
        <w:rPr>
          <w:rFonts w:ascii="Times New Roman" w:hAnsi="Times New Roman" w:cs="Times New Roman"/>
          <w:sz w:val="24"/>
          <w:szCs w:val="24"/>
        </w:rPr>
        <w:tab/>
        <w:t>(   ) não</w:t>
      </w:r>
    </w:p>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Em caso positivo, indique as dificuldades: </w:t>
      </w:r>
    </w:p>
    <w:p w:rsidR="000A47AB" w:rsidRPr="001D4357" w:rsidRDefault="000A47AB" w:rsidP="000A47AB">
      <w:pPr>
        <w:spacing w:after="0" w:line="240" w:lineRule="auto"/>
        <w:ind w:left="340" w:firstLine="114"/>
        <w:jc w:val="both"/>
        <w:rPr>
          <w:rFonts w:ascii="Times New Roman" w:hAnsi="Times New Roman" w:cs="Times New Roman"/>
          <w:sz w:val="24"/>
          <w:szCs w:val="24"/>
        </w:rPr>
      </w:pPr>
      <w:r w:rsidRPr="001D4357">
        <w:rPr>
          <w:rFonts w:ascii="Times New Roman" w:hAnsi="Times New Roman" w:cs="Times New Roman"/>
          <w:sz w:val="24"/>
          <w:szCs w:val="24"/>
        </w:rPr>
        <w:t xml:space="preserve"> </w:t>
      </w: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Foram realizadas ações além das previstas?</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lastRenderedPageBreak/>
        <w:t xml:space="preserve">(  </w:t>
      </w:r>
      <w:proofErr w:type="gramEnd"/>
      <w:r w:rsidRPr="001D4357">
        <w:rPr>
          <w:rFonts w:ascii="Times New Roman" w:hAnsi="Times New Roman" w:cs="Times New Roman"/>
          <w:sz w:val="24"/>
          <w:szCs w:val="24"/>
        </w:rPr>
        <w:t xml:space="preserve"> ) sim</w:t>
      </w:r>
      <w:r w:rsidRPr="001D4357">
        <w:rPr>
          <w:rFonts w:ascii="Times New Roman" w:hAnsi="Times New Roman" w:cs="Times New Roman"/>
          <w:sz w:val="24"/>
          <w:szCs w:val="24"/>
        </w:rPr>
        <w:tab/>
      </w:r>
      <w:r w:rsidRPr="001D4357">
        <w:rPr>
          <w:rFonts w:ascii="Times New Roman" w:hAnsi="Times New Roman" w:cs="Times New Roman"/>
          <w:sz w:val="24"/>
          <w:szCs w:val="24"/>
        </w:rPr>
        <w:tab/>
        <w:t>(   ) não</w:t>
      </w:r>
    </w:p>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Em caso positivo, indique quais: </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b/>
          <w:sz w:val="24"/>
          <w:szCs w:val="24"/>
        </w:rPr>
      </w:pPr>
      <w:r w:rsidRPr="001D4357">
        <w:rPr>
          <w:rFonts w:ascii="Times New Roman" w:hAnsi="Times New Roman" w:cs="Times New Roman"/>
          <w:b/>
          <w:sz w:val="24"/>
          <w:szCs w:val="24"/>
        </w:rPr>
        <w:t>Quanto ao método de trabalho:</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Como o grupo avalia o método adotado na execução do trabalho prático?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excelente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bom</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regular</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inadequado</w:t>
      </w:r>
    </w:p>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Justifique a resposta anterior, indicando em que o método poderia ter sido melhor:</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b/>
          <w:sz w:val="24"/>
          <w:szCs w:val="24"/>
        </w:rPr>
      </w:pPr>
      <w:r w:rsidRPr="001D4357">
        <w:rPr>
          <w:rFonts w:ascii="Times New Roman" w:hAnsi="Times New Roman" w:cs="Times New Roman"/>
          <w:b/>
          <w:sz w:val="24"/>
          <w:szCs w:val="24"/>
        </w:rPr>
        <w:t>Quanto à participação:</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Indique o número total de pessoas (beneficiários diretos) que o projeto </w:t>
      </w:r>
      <w:r w:rsidRPr="001D4357">
        <w:rPr>
          <w:rFonts w:ascii="Times New Roman" w:hAnsi="Times New Roman" w:cs="Times New Roman"/>
          <w:sz w:val="24"/>
          <w:szCs w:val="24"/>
          <w:u w:val="single"/>
        </w:rPr>
        <w:t>pretendia envolver</w:t>
      </w:r>
      <w:r w:rsidRPr="001D4357">
        <w:rPr>
          <w:rFonts w:ascii="Times New Roman" w:hAnsi="Times New Roman" w:cs="Times New Roman"/>
          <w:sz w:val="24"/>
          <w:szCs w:val="24"/>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0A47AB" w:rsidRPr="001D4357" w:rsidTr="004D3CAA">
        <w:tc>
          <w:tcPr>
            <w:tcW w:w="2551" w:type="dxa"/>
          </w:tcPr>
          <w:p w:rsidR="000A47AB" w:rsidRPr="001D4357" w:rsidRDefault="000A47AB" w:rsidP="000A47AB">
            <w:pPr>
              <w:spacing w:after="0" w:line="240" w:lineRule="auto"/>
              <w:jc w:val="both"/>
              <w:rPr>
                <w:rFonts w:ascii="Times New Roman" w:hAnsi="Times New Roman" w:cs="Times New Roman"/>
                <w:bCs/>
                <w:sz w:val="24"/>
                <w:szCs w:val="24"/>
              </w:rPr>
            </w:pPr>
          </w:p>
        </w:tc>
      </w:tr>
    </w:tbl>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a) Entre essas pessoas, quantas mulheres?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0A47AB" w:rsidRPr="001D4357" w:rsidTr="004D3CAA">
        <w:tc>
          <w:tcPr>
            <w:tcW w:w="2551" w:type="dxa"/>
          </w:tcPr>
          <w:p w:rsidR="000A47AB" w:rsidRPr="001D4357" w:rsidRDefault="000A47AB" w:rsidP="000A47AB">
            <w:pPr>
              <w:spacing w:after="0" w:line="240" w:lineRule="auto"/>
              <w:jc w:val="both"/>
              <w:rPr>
                <w:rFonts w:ascii="Times New Roman" w:hAnsi="Times New Roman" w:cs="Times New Roman"/>
                <w:bCs/>
                <w:sz w:val="24"/>
                <w:szCs w:val="24"/>
              </w:rPr>
            </w:pPr>
          </w:p>
        </w:tc>
      </w:tr>
    </w:tbl>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b) Entre essas pessoas, quantos jovens?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0A47AB" w:rsidRPr="001D4357" w:rsidTr="004D3CAA">
        <w:tc>
          <w:tcPr>
            <w:tcW w:w="2551" w:type="dxa"/>
          </w:tcPr>
          <w:p w:rsidR="000A47AB" w:rsidRPr="001D4357" w:rsidRDefault="000A47AB" w:rsidP="000A47AB">
            <w:pPr>
              <w:spacing w:after="0" w:line="240" w:lineRule="auto"/>
              <w:jc w:val="both"/>
              <w:rPr>
                <w:rFonts w:ascii="Times New Roman" w:hAnsi="Times New Roman" w:cs="Times New Roman"/>
                <w:bCs/>
                <w:sz w:val="24"/>
                <w:szCs w:val="24"/>
              </w:rPr>
            </w:pPr>
          </w:p>
        </w:tc>
      </w:tr>
    </w:tbl>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Indique o número total de pessoas (beneficiários diretos) que foram </w:t>
      </w:r>
      <w:r w:rsidRPr="001D4357">
        <w:rPr>
          <w:rFonts w:ascii="Times New Roman" w:hAnsi="Times New Roman" w:cs="Times New Roman"/>
          <w:sz w:val="24"/>
          <w:szCs w:val="24"/>
          <w:u w:val="single"/>
        </w:rPr>
        <w:t>efetivamente envolvidas</w:t>
      </w:r>
      <w:r w:rsidRPr="001D4357">
        <w:rPr>
          <w:rFonts w:ascii="Times New Roman" w:hAnsi="Times New Roman" w:cs="Times New Roman"/>
          <w:sz w:val="24"/>
          <w:szCs w:val="24"/>
        </w:rPr>
        <w:t xml:space="preserve"> com a realização do projeto: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0A47AB" w:rsidRPr="001D4357" w:rsidTr="004D3CAA">
        <w:tc>
          <w:tcPr>
            <w:tcW w:w="2551" w:type="dxa"/>
          </w:tcPr>
          <w:p w:rsidR="000A47AB" w:rsidRPr="001D4357" w:rsidRDefault="000A47AB" w:rsidP="000A47AB">
            <w:pPr>
              <w:spacing w:after="0" w:line="240" w:lineRule="auto"/>
              <w:jc w:val="both"/>
              <w:rPr>
                <w:rFonts w:ascii="Times New Roman" w:hAnsi="Times New Roman" w:cs="Times New Roman"/>
                <w:bCs/>
                <w:sz w:val="24"/>
                <w:szCs w:val="24"/>
              </w:rPr>
            </w:pPr>
          </w:p>
        </w:tc>
      </w:tr>
    </w:tbl>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a) Entre essas pessoas, quantas mulheres?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0A47AB" w:rsidRPr="001D4357" w:rsidTr="004D3CAA">
        <w:tc>
          <w:tcPr>
            <w:tcW w:w="2551" w:type="dxa"/>
          </w:tcPr>
          <w:p w:rsidR="000A47AB" w:rsidRPr="001D4357" w:rsidRDefault="000A47AB" w:rsidP="000A47AB">
            <w:pPr>
              <w:spacing w:after="0" w:line="240" w:lineRule="auto"/>
              <w:jc w:val="both"/>
              <w:rPr>
                <w:rFonts w:ascii="Times New Roman" w:hAnsi="Times New Roman" w:cs="Times New Roman"/>
                <w:bCs/>
                <w:sz w:val="24"/>
                <w:szCs w:val="24"/>
              </w:rPr>
            </w:pPr>
          </w:p>
        </w:tc>
      </w:tr>
    </w:tbl>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b) Entre essas pessoas, quantos jovens?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0A47AB" w:rsidRPr="001D4357" w:rsidTr="004D3CAA">
        <w:tc>
          <w:tcPr>
            <w:tcW w:w="2551" w:type="dxa"/>
          </w:tcPr>
          <w:p w:rsidR="000A47AB" w:rsidRPr="001D4357" w:rsidRDefault="000A47AB" w:rsidP="000A47AB">
            <w:pPr>
              <w:spacing w:after="0" w:line="240" w:lineRule="auto"/>
              <w:jc w:val="both"/>
              <w:rPr>
                <w:rFonts w:ascii="Times New Roman" w:hAnsi="Times New Roman" w:cs="Times New Roman"/>
                <w:bCs/>
                <w:sz w:val="24"/>
                <w:szCs w:val="24"/>
              </w:rPr>
            </w:pPr>
          </w:p>
        </w:tc>
      </w:tr>
    </w:tbl>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Como se deu a participação dessas pessoas no projeto?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houve participação ativa do conjunto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alguns assumiram a responsabilidade e outros apenas se beneficiaram</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outros. </w:t>
      </w:r>
      <w:r w:rsidRPr="001D4357">
        <w:rPr>
          <w:rFonts w:ascii="Times New Roman" w:hAnsi="Times New Roman" w:cs="Times New Roman"/>
          <w:i/>
          <w:iCs/>
          <w:sz w:val="24"/>
          <w:szCs w:val="24"/>
        </w:rPr>
        <w:t>(detalhar resposta)</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Em caso positivo, indique quantas vezes e descreva como foram feitas as prestações de contas ao grupo: </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pStyle w:val="Ttulo4"/>
        <w:rPr>
          <w:rFonts w:ascii="Times New Roman" w:hAnsi="Times New Roman"/>
          <w:sz w:val="24"/>
          <w:szCs w:val="24"/>
        </w:rPr>
      </w:pPr>
      <w:r w:rsidRPr="001D4357">
        <w:rPr>
          <w:rFonts w:ascii="Times New Roman" w:hAnsi="Times New Roman"/>
          <w:sz w:val="24"/>
          <w:szCs w:val="24"/>
        </w:rPr>
        <w:t>Quanto à relação com outras entidades, grupos e instituições:</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A entidade executora do projeto se relaciona/tem parcerias com outros grupos e entidades existentes na área do mesmo, tais como associações, sindicatos, cooperativas, igrejas e grupos religiosos, entidades de assessoria ou instituições públicas e financeiras?</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sim</w:t>
      </w:r>
      <w:r w:rsidRPr="001D4357">
        <w:rPr>
          <w:rFonts w:ascii="Times New Roman" w:hAnsi="Times New Roman" w:cs="Times New Roman"/>
          <w:sz w:val="24"/>
          <w:szCs w:val="24"/>
        </w:rPr>
        <w:tab/>
      </w:r>
      <w:r w:rsidRPr="001D4357">
        <w:rPr>
          <w:rFonts w:ascii="Times New Roman" w:hAnsi="Times New Roman" w:cs="Times New Roman"/>
          <w:sz w:val="24"/>
          <w:szCs w:val="24"/>
        </w:rPr>
        <w:tab/>
        <w:t>(   ) não</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b/>
          <w:sz w:val="24"/>
          <w:szCs w:val="24"/>
        </w:rPr>
      </w:pPr>
      <w:r w:rsidRPr="001D4357">
        <w:rPr>
          <w:rFonts w:ascii="Times New Roman" w:hAnsi="Times New Roman" w:cs="Times New Roman"/>
          <w:sz w:val="24"/>
          <w:szCs w:val="24"/>
        </w:rPr>
        <w:t xml:space="preserve">Em caso positivo, indique quais e como se dá essa parceria: </w:t>
      </w:r>
    </w:p>
    <w:p w:rsidR="000A47AB" w:rsidRPr="001D4357" w:rsidRDefault="000A47AB" w:rsidP="000A47AB">
      <w:pPr>
        <w:spacing w:after="0" w:line="240" w:lineRule="auto"/>
        <w:jc w:val="both"/>
        <w:rPr>
          <w:rFonts w:ascii="Times New Roman" w:hAnsi="Times New Roman" w:cs="Times New Roman"/>
          <w:b/>
          <w:sz w:val="24"/>
          <w:szCs w:val="24"/>
        </w:rPr>
      </w:pPr>
    </w:p>
    <w:p w:rsidR="000A47AB" w:rsidRPr="001D4357" w:rsidRDefault="000A47AB" w:rsidP="000A47AB">
      <w:pPr>
        <w:spacing w:after="0" w:line="240" w:lineRule="auto"/>
        <w:jc w:val="both"/>
        <w:rPr>
          <w:rFonts w:ascii="Times New Roman" w:hAnsi="Times New Roman" w:cs="Times New Roman"/>
          <w:b/>
          <w:sz w:val="24"/>
          <w:szCs w:val="24"/>
        </w:rPr>
      </w:pPr>
      <w:r w:rsidRPr="001D4357">
        <w:rPr>
          <w:rFonts w:ascii="Times New Roman" w:hAnsi="Times New Roman" w:cs="Times New Roman"/>
          <w:b/>
          <w:sz w:val="24"/>
          <w:szCs w:val="24"/>
        </w:rPr>
        <w:t>Quanto aos objetivos:</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Em que medida os objetivos do projeto foram alcançados?</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plenamente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quase plenamente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lastRenderedPageBreak/>
        <w:t xml:space="preserve">(  </w:t>
      </w:r>
      <w:proofErr w:type="gramEnd"/>
      <w:r w:rsidRPr="001D4357">
        <w:rPr>
          <w:rFonts w:ascii="Times New Roman" w:hAnsi="Times New Roman" w:cs="Times New Roman"/>
          <w:sz w:val="24"/>
          <w:szCs w:val="24"/>
        </w:rPr>
        <w:t xml:space="preserve"> ) parcialmente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os objetivos não foram alcançados</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 sabe</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No caso de haver objetivos que </w:t>
      </w:r>
      <w:r w:rsidRPr="001D4357">
        <w:rPr>
          <w:rFonts w:ascii="Times New Roman" w:hAnsi="Times New Roman" w:cs="Times New Roman"/>
          <w:sz w:val="24"/>
          <w:szCs w:val="24"/>
          <w:u w:val="single"/>
        </w:rPr>
        <w:t>estavam propostos</w:t>
      </w:r>
      <w:r w:rsidRPr="001D4357">
        <w:rPr>
          <w:rFonts w:ascii="Times New Roman" w:hAnsi="Times New Roman" w:cs="Times New Roman"/>
          <w:sz w:val="24"/>
          <w:szCs w:val="24"/>
        </w:rPr>
        <w:t xml:space="preserve"> no projeto, </w:t>
      </w:r>
      <w:r w:rsidRPr="001D4357">
        <w:rPr>
          <w:rFonts w:ascii="Times New Roman" w:hAnsi="Times New Roman" w:cs="Times New Roman"/>
          <w:sz w:val="24"/>
          <w:szCs w:val="24"/>
          <w:u w:val="single"/>
        </w:rPr>
        <w:t>mas não foram atingidos</w:t>
      </w:r>
      <w:r w:rsidRPr="001D4357">
        <w:rPr>
          <w:rFonts w:ascii="Times New Roman" w:hAnsi="Times New Roman" w:cs="Times New Roman"/>
          <w:sz w:val="24"/>
          <w:szCs w:val="24"/>
        </w:rPr>
        <w:t>, comente os motivos:</w:t>
      </w:r>
      <w:r w:rsidRPr="001D4357">
        <w:rPr>
          <w:rFonts w:ascii="Times New Roman" w:hAnsi="Times New Roman" w:cs="Times New Roman"/>
          <w:b/>
          <w:bCs/>
          <w:i/>
          <w:iCs/>
          <w:sz w:val="24"/>
          <w:szCs w:val="24"/>
        </w:rPr>
        <w:t xml:space="preserve"> </w:t>
      </w:r>
    </w:p>
    <w:p w:rsidR="000A47AB" w:rsidRPr="001D4357" w:rsidRDefault="000A47AB" w:rsidP="000A47AB">
      <w:pPr>
        <w:spacing w:after="0" w:line="240" w:lineRule="auto"/>
        <w:jc w:val="both"/>
        <w:rPr>
          <w:rFonts w:ascii="Times New Roman" w:hAnsi="Times New Roman" w:cs="Times New Roman"/>
          <w:i/>
          <w:color w:val="FFFFFF"/>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Foram conseguidos outros avanços além daqueles previstos nos objetivos do projeto?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sim</w:t>
      </w:r>
      <w:r w:rsidRPr="001D4357">
        <w:rPr>
          <w:rFonts w:ascii="Times New Roman" w:hAnsi="Times New Roman" w:cs="Times New Roman"/>
          <w:sz w:val="24"/>
          <w:szCs w:val="24"/>
        </w:rPr>
        <w:tab/>
      </w:r>
      <w:r w:rsidRPr="001D4357">
        <w:rPr>
          <w:rFonts w:ascii="Times New Roman" w:hAnsi="Times New Roman" w:cs="Times New Roman"/>
          <w:sz w:val="24"/>
          <w:szCs w:val="24"/>
        </w:rPr>
        <w:tab/>
        <w:t>(   ) não</w:t>
      </w:r>
    </w:p>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Em caso positivo, indique quais: </w:t>
      </w:r>
    </w:p>
    <w:p w:rsidR="000A47AB" w:rsidRPr="001D4357" w:rsidRDefault="000A47AB" w:rsidP="000A47AB">
      <w:pPr>
        <w:spacing w:after="0" w:line="240" w:lineRule="auto"/>
        <w:ind w:firstLine="454"/>
        <w:jc w:val="both"/>
        <w:rPr>
          <w:rFonts w:ascii="Times New Roman" w:hAnsi="Times New Roman" w:cs="Times New Roman"/>
          <w:i/>
          <w:color w:val="FFFFFF"/>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A partir do projeto, que alteração ocorreu no número de pessoas que participam de atividades do grupo?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diminuiu</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 se alterou</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em até 20%</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de 21% a 50%</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mais de 51%</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(não sabe quanto)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 sabe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nenhuma das respostas anteriores / este item não se aplica ao tipo de entidade</w:t>
      </w:r>
    </w:p>
    <w:p w:rsidR="000A47AB" w:rsidRPr="001D4357" w:rsidRDefault="000A47AB" w:rsidP="000A47AB">
      <w:pPr>
        <w:spacing w:after="0" w:line="240" w:lineRule="auto"/>
        <w:ind w:firstLine="454"/>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A partir do projeto, o número de mulheres no grupo: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diminuiu</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 se alterou</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em até 20%</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de 21% a 50%</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mais de 51%</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(não sabe quanto)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 sabe</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A partir do projeto, o número de jovens no grupo: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diminuiu</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 se alterou</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em até 20%</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de 21% a 50%</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mais de 51%</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aumentou (não sabe quanto)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 sabe</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O que surgiu de novo a partir da experiência do projeto?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comunidades vizinhas tomaram iniciativas a partir desse exemplo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novas entidades se formaram</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o projeto serviu para o fortalecimento dos laços na própria comunidade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através do projeto houve uma maior aproximação com outros grupos organizados</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aprovação e/ou implementação de políticas públicas</w:t>
      </w:r>
    </w:p>
    <w:p w:rsidR="000A47AB" w:rsidRPr="001D4357" w:rsidRDefault="000A47AB" w:rsidP="000A47AB">
      <w:pPr>
        <w:spacing w:after="0" w:line="240" w:lineRule="auto"/>
        <w:ind w:left="852" w:hanging="38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o grupo passou a tratar ou aprofundar questões de gênero (relações entre homens e mulheres)</w:t>
      </w:r>
    </w:p>
    <w:p w:rsidR="000A47AB" w:rsidRPr="001D4357" w:rsidRDefault="000A47AB" w:rsidP="000A47AB">
      <w:pPr>
        <w:spacing w:after="0" w:line="240" w:lineRule="auto"/>
        <w:ind w:firstLine="454"/>
        <w:jc w:val="both"/>
        <w:rPr>
          <w:rFonts w:ascii="Times New Roman" w:hAnsi="Times New Roman" w:cs="Times New Roman"/>
          <w:i/>
          <w:iCs/>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outros. </w:t>
      </w:r>
      <w:r w:rsidRPr="001D4357">
        <w:rPr>
          <w:rFonts w:ascii="Times New Roman" w:hAnsi="Times New Roman" w:cs="Times New Roman"/>
          <w:i/>
          <w:iCs/>
          <w:sz w:val="24"/>
          <w:szCs w:val="24"/>
        </w:rPr>
        <w:t>(detalhar na resposta do próximo item)</w:t>
      </w:r>
    </w:p>
    <w:p w:rsidR="000A47AB" w:rsidRPr="001D4357" w:rsidRDefault="000A47AB" w:rsidP="000A47AB">
      <w:p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Comente a(s) resposta(s) marcada(s) para o item anterior:</w:t>
      </w:r>
      <w:r w:rsidRPr="001D4357">
        <w:rPr>
          <w:rFonts w:ascii="Times New Roman" w:hAnsi="Times New Roman" w:cs="Times New Roman"/>
          <w:b/>
          <w:bCs/>
          <w:i/>
          <w:iCs/>
          <w:sz w:val="24"/>
          <w:szCs w:val="24"/>
        </w:rPr>
        <w:t xml:space="preserve"> </w:t>
      </w:r>
    </w:p>
    <w:p w:rsidR="000A47AB" w:rsidRPr="001D4357" w:rsidRDefault="000A47AB" w:rsidP="000A47AB">
      <w:pPr>
        <w:spacing w:after="0" w:line="240" w:lineRule="auto"/>
        <w:jc w:val="both"/>
        <w:rPr>
          <w:rFonts w:ascii="Times New Roman" w:hAnsi="Times New Roman" w:cs="Times New Roman"/>
          <w:b/>
          <w:bCs/>
          <w:i/>
          <w:iCs/>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As atividades decorrentes do projeto demandam continuidade?</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lastRenderedPageBreak/>
        <w:t xml:space="preserve">(  </w:t>
      </w:r>
      <w:proofErr w:type="gramEnd"/>
      <w:r w:rsidRPr="001D4357">
        <w:rPr>
          <w:rFonts w:ascii="Times New Roman" w:hAnsi="Times New Roman" w:cs="Times New Roman"/>
          <w:sz w:val="24"/>
          <w:szCs w:val="24"/>
        </w:rPr>
        <w:t xml:space="preserve"> ) sim</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 sabe</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Em caso positivo, indique de que forma o grupo pretende garantir o financiamento dessas atividades:</w:t>
      </w:r>
      <w:r w:rsidRPr="001D4357">
        <w:rPr>
          <w:rFonts w:ascii="Times New Roman" w:hAnsi="Times New Roman" w:cs="Times New Roman"/>
          <w:b/>
          <w:bCs/>
          <w:i/>
          <w:iCs/>
          <w:sz w:val="24"/>
          <w:szCs w:val="24"/>
        </w:rPr>
        <w:t xml:space="preserve"> </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b/>
          <w:sz w:val="24"/>
          <w:szCs w:val="24"/>
        </w:rPr>
      </w:pPr>
      <w:r w:rsidRPr="001D4357">
        <w:rPr>
          <w:rFonts w:ascii="Times New Roman" w:hAnsi="Times New Roman" w:cs="Times New Roman"/>
          <w:b/>
          <w:sz w:val="24"/>
          <w:szCs w:val="24"/>
        </w:rPr>
        <w:t>Quanto ao financiamento:</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 xml:space="preserve">A necessidade de </w:t>
      </w:r>
      <w:proofErr w:type="spellStart"/>
      <w:r w:rsidRPr="001D4357">
        <w:rPr>
          <w:rFonts w:ascii="Times New Roman" w:hAnsi="Times New Roman" w:cs="Times New Roman"/>
          <w:sz w:val="24"/>
          <w:szCs w:val="24"/>
        </w:rPr>
        <w:t>auto-sustentação</w:t>
      </w:r>
      <w:proofErr w:type="spellEnd"/>
      <w:r w:rsidRPr="001D4357">
        <w:rPr>
          <w:rFonts w:ascii="Times New Roman" w:hAnsi="Times New Roman" w:cs="Times New Roman"/>
          <w:sz w:val="24"/>
          <w:szCs w:val="24"/>
        </w:rPr>
        <w:t xml:space="preserve"> tem sido discutida pelo grupo?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não tem havido discussões sobre o assunto</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o assunto tem sido discutido, porém não há resultados concretos</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z w:val="24"/>
          <w:szCs w:val="24"/>
        </w:rPr>
        <w:t xml:space="preserve">(  </w:t>
      </w:r>
      <w:proofErr w:type="gramEnd"/>
      <w:r w:rsidRPr="001D4357">
        <w:rPr>
          <w:rFonts w:ascii="Times New Roman" w:hAnsi="Times New Roman" w:cs="Times New Roman"/>
          <w:sz w:val="24"/>
          <w:szCs w:val="24"/>
        </w:rPr>
        <w:t xml:space="preserve"> ) o assunto tem sido discutido e alternativas têm sido definidas</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napToGrid w:val="0"/>
          <w:color w:val="000000"/>
          <w:sz w:val="24"/>
          <w:szCs w:val="24"/>
        </w:rPr>
        <w:t>Que iniciativas vêm sendo tomadas para garantir a sustentabilidade financeira da entidade?</w:t>
      </w:r>
    </w:p>
    <w:p w:rsidR="000A47AB" w:rsidRPr="001D4357" w:rsidRDefault="000A47AB" w:rsidP="000A47AB">
      <w:pPr>
        <w:spacing w:after="0" w:line="240" w:lineRule="auto"/>
        <w:ind w:firstLine="454"/>
        <w:jc w:val="both"/>
        <w:rPr>
          <w:rFonts w:ascii="Times New Roman" w:hAnsi="Times New Roman" w:cs="Times New Roman"/>
          <w:snapToGrid w:val="0"/>
          <w:color w:val="000000"/>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venda de produtos</w:t>
      </w:r>
    </w:p>
    <w:p w:rsidR="000A47AB" w:rsidRPr="001D4357" w:rsidRDefault="000A47AB" w:rsidP="000A47AB">
      <w:pPr>
        <w:spacing w:after="0" w:line="240" w:lineRule="auto"/>
        <w:ind w:firstLine="454"/>
        <w:jc w:val="both"/>
        <w:rPr>
          <w:rFonts w:ascii="Times New Roman" w:hAnsi="Times New Roman" w:cs="Times New Roman"/>
          <w:snapToGrid w:val="0"/>
          <w:color w:val="000000"/>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venda de serviços</w:t>
      </w:r>
    </w:p>
    <w:p w:rsidR="000A47AB" w:rsidRPr="001D4357" w:rsidRDefault="000A47AB" w:rsidP="000A47AB">
      <w:pPr>
        <w:spacing w:after="0" w:line="240" w:lineRule="auto"/>
        <w:ind w:firstLine="454"/>
        <w:jc w:val="both"/>
        <w:rPr>
          <w:rFonts w:ascii="Times New Roman" w:hAnsi="Times New Roman" w:cs="Times New Roman"/>
          <w:snapToGrid w:val="0"/>
          <w:color w:val="000000"/>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arrecadação junto aos sócios</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convênio com o poder público</w:t>
      </w:r>
    </w:p>
    <w:p w:rsidR="000A47AB" w:rsidRPr="001D4357" w:rsidRDefault="000A47AB" w:rsidP="000A47AB">
      <w:pPr>
        <w:spacing w:after="0" w:line="240" w:lineRule="auto"/>
        <w:ind w:firstLine="454"/>
        <w:jc w:val="both"/>
        <w:rPr>
          <w:rFonts w:ascii="Times New Roman" w:hAnsi="Times New Roman" w:cs="Times New Roman"/>
          <w:snapToGrid w:val="0"/>
          <w:color w:val="000000"/>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convênio com empresas/instituições empresariais</w:t>
      </w:r>
    </w:p>
    <w:p w:rsidR="000A47AB" w:rsidRPr="001D4357" w:rsidRDefault="000A47AB" w:rsidP="000A47AB">
      <w:pPr>
        <w:spacing w:after="0" w:line="240" w:lineRule="auto"/>
        <w:ind w:firstLine="454"/>
        <w:jc w:val="both"/>
        <w:rPr>
          <w:rFonts w:ascii="Times New Roman" w:hAnsi="Times New Roman" w:cs="Times New Roman"/>
          <w:snapToGrid w:val="0"/>
          <w:color w:val="000000"/>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parceria com outras ONGs, movimentos e/ou associações</w:t>
      </w:r>
    </w:p>
    <w:p w:rsidR="000A47AB" w:rsidRPr="001D4357" w:rsidRDefault="000A47AB" w:rsidP="000A47AB">
      <w:pPr>
        <w:spacing w:after="0" w:line="240" w:lineRule="auto"/>
        <w:ind w:firstLine="454"/>
        <w:jc w:val="both"/>
        <w:rPr>
          <w:rFonts w:ascii="Times New Roman" w:hAnsi="Times New Roman" w:cs="Times New Roman"/>
          <w:snapToGrid w:val="0"/>
          <w:color w:val="000000"/>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campanha pública na imprensa</w:t>
      </w:r>
    </w:p>
    <w:p w:rsidR="000A47AB" w:rsidRPr="001D4357" w:rsidRDefault="000A47AB" w:rsidP="000A47AB">
      <w:pPr>
        <w:spacing w:after="0" w:line="240" w:lineRule="auto"/>
        <w:ind w:firstLine="454"/>
        <w:jc w:val="both"/>
        <w:rPr>
          <w:rFonts w:ascii="Times New Roman" w:hAnsi="Times New Roman" w:cs="Times New Roman"/>
          <w:snapToGrid w:val="0"/>
          <w:color w:val="000000"/>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organização de eventos para arrecadação de recursos</w:t>
      </w:r>
    </w:p>
    <w:p w:rsidR="000A47AB" w:rsidRPr="001D4357" w:rsidRDefault="000A47AB" w:rsidP="000A47AB">
      <w:pPr>
        <w:spacing w:after="0" w:line="240" w:lineRule="auto"/>
        <w:ind w:firstLine="454"/>
        <w:jc w:val="both"/>
        <w:rPr>
          <w:rFonts w:ascii="Times New Roman" w:hAnsi="Times New Roman" w:cs="Times New Roman"/>
          <w:snapToGrid w:val="0"/>
          <w:color w:val="000000"/>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outras. </w:t>
      </w:r>
      <w:r w:rsidRPr="001D4357">
        <w:rPr>
          <w:rFonts w:ascii="Times New Roman" w:hAnsi="Times New Roman" w:cs="Times New Roman"/>
          <w:b/>
          <w:bCs/>
          <w:i/>
          <w:iCs/>
          <w:sz w:val="24"/>
          <w:szCs w:val="24"/>
        </w:rPr>
        <w:t>(detalhar em folha separada indicando o número deste item)</w:t>
      </w:r>
    </w:p>
    <w:p w:rsidR="000A47AB" w:rsidRPr="001D4357" w:rsidRDefault="000A47AB" w:rsidP="000A47AB">
      <w:pPr>
        <w:spacing w:after="0" w:line="240" w:lineRule="auto"/>
        <w:ind w:firstLine="454"/>
        <w:jc w:val="both"/>
        <w:rPr>
          <w:rFonts w:ascii="Times New Roman" w:hAnsi="Times New Roman" w:cs="Times New Roman"/>
          <w:snapToGrid w:val="0"/>
          <w:color w:val="000000"/>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nenhuma</w:t>
      </w:r>
    </w:p>
    <w:p w:rsidR="000A47AB" w:rsidRPr="001D4357" w:rsidRDefault="000A47AB" w:rsidP="000A47AB">
      <w:pPr>
        <w:spacing w:after="0" w:line="240" w:lineRule="auto"/>
        <w:ind w:firstLine="454"/>
        <w:jc w:val="both"/>
        <w:rPr>
          <w:rFonts w:ascii="Times New Roman" w:hAnsi="Times New Roman" w:cs="Times New Roman"/>
          <w:sz w:val="24"/>
          <w:szCs w:val="24"/>
        </w:rPr>
      </w:pPr>
      <w:proofErr w:type="gramStart"/>
      <w:r w:rsidRPr="001D4357">
        <w:rPr>
          <w:rFonts w:ascii="Times New Roman" w:hAnsi="Times New Roman" w:cs="Times New Roman"/>
          <w:snapToGrid w:val="0"/>
          <w:color w:val="000000"/>
          <w:sz w:val="24"/>
          <w:szCs w:val="24"/>
        </w:rPr>
        <w:t xml:space="preserve">(  </w:t>
      </w:r>
      <w:proofErr w:type="gramEnd"/>
      <w:r w:rsidRPr="001D4357">
        <w:rPr>
          <w:rFonts w:ascii="Times New Roman" w:hAnsi="Times New Roman" w:cs="Times New Roman"/>
          <w:snapToGrid w:val="0"/>
          <w:color w:val="000000"/>
          <w:sz w:val="24"/>
          <w:szCs w:val="24"/>
        </w:rPr>
        <w:t xml:space="preserve"> ) não sabe</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b/>
          <w:sz w:val="24"/>
          <w:szCs w:val="24"/>
        </w:rPr>
      </w:pPr>
      <w:r w:rsidRPr="001D4357">
        <w:rPr>
          <w:rFonts w:ascii="Times New Roman" w:hAnsi="Times New Roman" w:cs="Times New Roman"/>
          <w:b/>
          <w:sz w:val="24"/>
          <w:szCs w:val="24"/>
        </w:rPr>
        <w:t>Informações adicionais:</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O número de pessoas que participaram da avaliação para elaborar este relatório foi:</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0A47AB" w:rsidRPr="001D4357" w:rsidTr="004D3CAA">
        <w:tc>
          <w:tcPr>
            <w:tcW w:w="2551" w:type="dxa"/>
          </w:tcPr>
          <w:p w:rsidR="000A47AB" w:rsidRPr="001D4357" w:rsidRDefault="000A47AB" w:rsidP="000A47AB">
            <w:pPr>
              <w:pStyle w:val="Cabealho"/>
              <w:jc w:val="both"/>
              <w:rPr>
                <w:rFonts w:ascii="Times New Roman" w:hAnsi="Times New Roman" w:cs="Times New Roman"/>
                <w:bCs/>
                <w:sz w:val="24"/>
                <w:szCs w:val="24"/>
              </w:rPr>
            </w:pPr>
          </w:p>
        </w:tc>
      </w:tr>
    </w:tbl>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numPr>
          <w:ilvl w:val="0"/>
          <w:numId w:val="8"/>
        </w:numPr>
        <w:spacing w:after="0" w:line="240" w:lineRule="auto"/>
        <w:jc w:val="both"/>
        <w:rPr>
          <w:rFonts w:ascii="Times New Roman" w:hAnsi="Times New Roman" w:cs="Times New Roman"/>
          <w:sz w:val="24"/>
          <w:szCs w:val="24"/>
        </w:rPr>
      </w:pPr>
      <w:r w:rsidRPr="001D4357">
        <w:rPr>
          <w:rFonts w:ascii="Times New Roman" w:hAnsi="Times New Roman" w:cs="Times New Roman"/>
          <w:sz w:val="24"/>
          <w:szCs w:val="24"/>
        </w:rPr>
        <w:t>Se achar necessário, acrescente outras informações importantes sobre o desenvolvimento do projeto que não estejam presentes nas respostas anteriores:</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b/>
          <w:sz w:val="24"/>
          <w:szCs w:val="24"/>
        </w:rPr>
      </w:pPr>
      <w:r w:rsidRPr="001D4357">
        <w:rPr>
          <w:rFonts w:ascii="Times New Roman" w:hAnsi="Times New Roman" w:cs="Times New Roman"/>
          <w:sz w:val="24"/>
          <w:szCs w:val="24"/>
        </w:rPr>
        <w:t>43 - Por favor, inclua depoimento de pelo menos uma pessoa indicando de que maneira o apoio do FDS contribuiu para o fortalecimento da organização, de uma luta especifica e/ou como o projeto contribuiu para mudanças ou melhorias na vida daquela pessoa. São também aceitos depoimentos em pequenos vídeos (</w:t>
      </w:r>
      <w:r w:rsidRPr="001D4357">
        <w:rPr>
          <w:rFonts w:ascii="Times New Roman" w:hAnsi="Times New Roman" w:cs="Times New Roman"/>
          <w:b/>
          <w:sz w:val="24"/>
          <w:szCs w:val="24"/>
        </w:rPr>
        <w:t>01 minuto no máximo)</w:t>
      </w:r>
      <w:r w:rsidRPr="001D4357">
        <w:rPr>
          <w:rFonts w:ascii="Times New Roman" w:hAnsi="Times New Roman" w:cs="Times New Roman"/>
          <w:sz w:val="24"/>
          <w:szCs w:val="24"/>
        </w:rPr>
        <w:t xml:space="preserve">. É importante, em qualquer um dos casos, que sejam informados: o nome da pessoa e a comunidade/grupo/organização a que pertence. </w:t>
      </w:r>
      <w:r w:rsidRPr="001D4357">
        <w:rPr>
          <w:rFonts w:ascii="Times New Roman" w:hAnsi="Times New Roman" w:cs="Times New Roman"/>
          <w:b/>
          <w:sz w:val="24"/>
          <w:szCs w:val="24"/>
        </w:rPr>
        <w:t xml:space="preserve">Esse material é fundamental para o FDS divulgar a sua ação e elaborar relatórios para campanhas de arrecadação futuras. </w:t>
      </w: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sz w:val="24"/>
          <w:szCs w:val="24"/>
        </w:rPr>
      </w:pPr>
    </w:p>
    <w:p w:rsidR="000A47AB" w:rsidRPr="001D4357" w:rsidRDefault="000A47AB" w:rsidP="000A47AB">
      <w:pPr>
        <w:spacing w:after="0" w:line="240" w:lineRule="auto"/>
        <w:jc w:val="both"/>
        <w:rPr>
          <w:rFonts w:ascii="Times New Roman" w:hAnsi="Times New Roman" w:cs="Times New Roman"/>
          <w:b/>
          <w:bCs/>
          <w:sz w:val="24"/>
          <w:szCs w:val="24"/>
        </w:rPr>
      </w:pPr>
      <w:r w:rsidRPr="001D4357">
        <w:rPr>
          <w:rFonts w:ascii="Times New Roman" w:hAnsi="Times New Roman" w:cs="Times New Roman"/>
          <w:b/>
          <w:bCs/>
          <w:sz w:val="24"/>
          <w:szCs w:val="24"/>
        </w:rPr>
        <w:t>Sobre a elaboração deste relatório:</w:t>
      </w:r>
    </w:p>
    <w:p w:rsidR="000A47AB" w:rsidRPr="001D4357" w:rsidRDefault="000A47AB" w:rsidP="000A47AB">
      <w:pPr>
        <w:spacing w:after="0" w:line="240" w:lineRule="auto"/>
        <w:jc w:val="both"/>
        <w:rPr>
          <w:rFonts w:ascii="Times New Roman" w:hAnsi="Times New Roman" w:cs="Times New Roman"/>
          <w:b/>
          <w:bCs/>
          <w:sz w:val="24"/>
          <w:szCs w:val="24"/>
        </w:rPr>
      </w:pPr>
    </w:p>
    <w:tbl>
      <w:tblPr>
        <w:tblW w:w="0" w:type="auto"/>
        <w:shd w:val="pct10" w:color="auto" w:fill="FFFFFF"/>
        <w:tblLayout w:type="fixed"/>
        <w:tblCellMar>
          <w:left w:w="70" w:type="dxa"/>
          <w:right w:w="70" w:type="dxa"/>
        </w:tblCellMar>
        <w:tblLook w:val="0000" w:firstRow="0" w:lastRow="0" w:firstColumn="0" w:lastColumn="0" w:noHBand="0" w:noVBand="0"/>
      </w:tblPr>
      <w:tblGrid>
        <w:gridCol w:w="160"/>
        <w:gridCol w:w="761"/>
        <w:gridCol w:w="2391"/>
        <w:gridCol w:w="160"/>
        <w:gridCol w:w="142"/>
        <w:gridCol w:w="851"/>
        <w:gridCol w:w="1710"/>
        <w:gridCol w:w="2259"/>
        <w:gridCol w:w="211"/>
      </w:tblGrid>
      <w:tr w:rsidR="000A47AB" w:rsidRPr="001D4357" w:rsidTr="004D3CAA">
        <w:trPr>
          <w:cantSplit/>
          <w:trHeight w:val="70"/>
        </w:trPr>
        <w:tc>
          <w:tcPr>
            <w:tcW w:w="160" w:type="dxa"/>
            <w:tcBorders>
              <w:top w:val="single" w:sz="4" w:space="0" w:color="auto"/>
              <w:lef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761" w:type="dxa"/>
            <w:tcBorders>
              <w:top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391"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160"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993" w:type="dxa"/>
            <w:gridSpan w:val="2"/>
            <w:tcBorders>
              <w:top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1710"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259"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11" w:type="dxa"/>
            <w:tcBorders>
              <w:top w:val="single" w:sz="4" w:space="0" w:color="auto"/>
              <w:righ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r>
      <w:tr w:rsidR="000A47AB" w:rsidRPr="001D4357" w:rsidTr="004D3CAA">
        <w:trPr>
          <w:cantSplit/>
        </w:trPr>
        <w:tc>
          <w:tcPr>
            <w:tcW w:w="160" w:type="dxa"/>
            <w:tcBorders>
              <w:lef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761" w:type="dxa"/>
            <w:tcBorders>
              <w:right w:val="single" w:sz="4" w:space="0" w:color="auto"/>
            </w:tcBorders>
            <w:shd w:val="pct10" w:color="auto" w:fill="FFFFFF"/>
            <w:vAlign w:val="center"/>
          </w:tcPr>
          <w:p w:rsidR="000A47AB" w:rsidRPr="001D4357" w:rsidRDefault="000A47AB" w:rsidP="000A47AB">
            <w:pPr>
              <w:spacing w:after="0" w:line="240" w:lineRule="auto"/>
              <w:jc w:val="both"/>
              <w:rPr>
                <w:rFonts w:ascii="Times New Roman" w:hAnsi="Times New Roman" w:cs="Times New Roman"/>
                <w:b/>
                <w:bCs/>
                <w:sz w:val="24"/>
                <w:szCs w:val="24"/>
              </w:rPr>
            </w:pPr>
            <w:r w:rsidRPr="001D4357">
              <w:rPr>
                <w:rFonts w:ascii="Times New Roman" w:hAnsi="Times New Roman" w:cs="Times New Roman"/>
                <w:b/>
                <w:bCs/>
                <w:sz w:val="24"/>
                <w:szCs w:val="24"/>
              </w:rPr>
              <w:t>Data: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0A47AB" w:rsidRPr="001D4357" w:rsidRDefault="000A47AB" w:rsidP="000A47AB">
            <w:pPr>
              <w:pStyle w:val="Cabealho"/>
              <w:jc w:val="both"/>
              <w:rPr>
                <w:rFonts w:ascii="Times New Roman" w:hAnsi="Times New Roman" w:cs="Times New Roman"/>
                <w:sz w:val="24"/>
                <w:szCs w:val="24"/>
              </w:rPr>
            </w:pPr>
          </w:p>
        </w:tc>
        <w:tc>
          <w:tcPr>
            <w:tcW w:w="993" w:type="dxa"/>
            <w:gridSpan w:val="2"/>
            <w:tcBorders>
              <w:left w:val="single" w:sz="4" w:space="0" w:color="auto"/>
              <w:right w:val="single" w:sz="4" w:space="0" w:color="auto"/>
            </w:tcBorders>
            <w:shd w:val="pct10" w:color="auto" w:fill="FFFFFF"/>
            <w:vAlign w:val="center"/>
          </w:tcPr>
          <w:p w:rsidR="000A47AB" w:rsidRPr="001D4357" w:rsidRDefault="000A47AB" w:rsidP="000A47AB">
            <w:pPr>
              <w:spacing w:after="0" w:line="240" w:lineRule="auto"/>
              <w:jc w:val="both"/>
              <w:rPr>
                <w:rFonts w:ascii="Times New Roman" w:hAnsi="Times New Roman" w:cs="Times New Roman"/>
                <w:b/>
                <w:bCs/>
                <w:sz w:val="24"/>
                <w:szCs w:val="24"/>
              </w:rPr>
            </w:pPr>
            <w:r w:rsidRPr="001D4357">
              <w:rPr>
                <w:rFonts w:ascii="Times New Roman" w:hAnsi="Times New Roman" w:cs="Times New Roman"/>
                <w:b/>
                <w:bCs/>
                <w:sz w:val="24"/>
                <w:szCs w:val="24"/>
              </w:rPr>
              <w:t>Local:</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0A47AB" w:rsidRPr="001D4357" w:rsidRDefault="000A47AB" w:rsidP="000A47AB">
            <w:pPr>
              <w:pStyle w:val="Cabealho"/>
              <w:jc w:val="both"/>
              <w:rPr>
                <w:rFonts w:ascii="Times New Roman" w:hAnsi="Times New Roman" w:cs="Times New Roman"/>
                <w:sz w:val="24"/>
                <w:szCs w:val="24"/>
              </w:rPr>
            </w:pPr>
            <w:r w:rsidRPr="001D4357">
              <w:rPr>
                <w:rFonts w:ascii="Times New Roman" w:hAnsi="Times New Roman" w:cs="Times New Roman"/>
                <w:sz w:val="24"/>
                <w:szCs w:val="24"/>
              </w:rPr>
              <w:t xml:space="preserve"> </w:t>
            </w:r>
          </w:p>
        </w:tc>
        <w:tc>
          <w:tcPr>
            <w:tcW w:w="211" w:type="dxa"/>
            <w:tcBorders>
              <w:left w:val="single" w:sz="4" w:space="0" w:color="auto"/>
              <w:righ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r>
      <w:tr w:rsidR="000A47AB" w:rsidRPr="001D4357" w:rsidTr="004D3CAA">
        <w:trPr>
          <w:cantSplit/>
        </w:trPr>
        <w:tc>
          <w:tcPr>
            <w:tcW w:w="160" w:type="dxa"/>
            <w:tcBorders>
              <w:lef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761" w:type="dxa"/>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391" w:type="dxa"/>
            <w:tcBorders>
              <w:top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160"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993" w:type="dxa"/>
            <w:gridSpan w:val="2"/>
            <w:tcBorders>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1710"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259"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11" w:type="dxa"/>
            <w:tcBorders>
              <w:righ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r>
      <w:tr w:rsidR="000A47AB" w:rsidRPr="001D4357" w:rsidTr="004D3CAA">
        <w:trPr>
          <w:cantSplit/>
        </w:trPr>
        <w:tc>
          <w:tcPr>
            <w:tcW w:w="160" w:type="dxa"/>
            <w:tcBorders>
              <w:lef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3152" w:type="dxa"/>
            <w:gridSpan w:val="2"/>
            <w:tcBorders>
              <w:right w:val="single" w:sz="4" w:space="0" w:color="auto"/>
            </w:tcBorders>
            <w:shd w:val="pct10" w:color="auto" w:fill="FFFFFF"/>
            <w:vAlign w:val="center"/>
          </w:tcPr>
          <w:p w:rsidR="000A47AB" w:rsidRPr="001D4357" w:rsidRDefault="000A47AB" w:rsidP="000A47AB">
            <w:pPr>
              <w:spacing w:after="0" w:line="240" w:lineRule="auto"/>
              <w:jc w:val="both"/>
              <w:rPr>
                <w:rFonts w:ascii="Times New Roman" w:hAnsi="Times New Roman" w:cs="Times New Roman"/>
                <w:b/>
                <w:bCs/>
                <w:sz w:val="24"/>
                <w:szCs w:val="24"/>
              </w:rPr>
            </w:pPr>
            <w:r w:rsidRPr="001D4357">
              <w:rPr>
                <w:rFonts w:ascii="Times New Roman" w:hAnsi="Times New Roman" w:cs="Times New Roman"/>
                <w:b/>
                <w:bCs/>
                <w:sz w:val="24"/>
                <w:szCs w:val="24"/>
              </w:rPr>
              <w:t>Nome da pessoa responsável:</w:t>
            </w:r>
          </w:p>
        </w:tc>
        <w:tc>
          <w:tcPr>
            <w:tcW w:w="5122" w:type="dxa"/>
            <w:gridSpan w:val="5"/>
            <w:tcBorders>
              <w:top w:val="single" w:sz="4" w:space="0" w:color="auto"/>
              <w:left w:val="single" w:sz="4" w:space="0" w:color="auto"/>
              <w:bottom w:val="single" w:sz="4" w:space="0" w:color="auto"/>
              <w:right w:val="single" w:sz="4" w:space="0" w:color="auto"/>
            </w:tcBorders>
            <w:shd w:val="clear" w:color="auto" w:fill="FFFFFF"/>
          </w:tcPr>
          <w:p w:rsidR="000A47AB" w:rsidRPr="001D4357" w:rsidRDefault="000A47AB" w:rsidP="000A47AB">
            <w:pPr>
              <w:pStyle w:val="Cabealho"/>
              <w:jc w:val="both"/>
              <w:rPr>
                <w:rFonts w:ascii="Times New Roman" w:hAnsi="Times New Roman" w:cs="Times New Roman"/>
                <w:sz w:val="24"/>
                <w:szCs w:val="24"/>
              </w:rPr>
            </w:pPr>
          </w:p>
        </w:tc>
        <w:tc>
          <w:tcPr>
            <w:tcW w:w="211" w:type="dxa"/>
            <w:tcBorders>
              <w:left w:val="single" w:sz="4" w:space="0" w:color="auto"/>
              <w:righ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r>
      <w:tr w:rsidR="000A47AB" w:rsidRPr="001D4357" w:rsidTr="004D3CAA">
        <w:trPr>
          <w:cantSplit/>
        </w:trPr>
        <w:tc>
          <w:tcPr>
            <w:tcW w:w="160" w:type="dxa"/>
            <w:tcBorders>
              <w:lef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761" w:type="dxa"/>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391" w:type="dxa"/>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302" w:type="dxa"/>
            <w:gridSpan w:val="2"/>
            <w:tcBorders>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851"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1710"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259" w:type="dxa"/>
            <w:tcBorders>
              <w:top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11" w:type="dxa"/>
            <w:tcBorders>
              <w:righ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r>
      <w:tr w:rsidR="000A47AB" w:rsidRPr="001D4357" w:rsidTr="004D3CAA">
        <w:trPr>
          <w:cantSplit/>
        </w:trPr>
        <w:tc>
          <w:tcPr>
            <w:tcW w:w="160" w:type="dxa"/>
            <w:tcBorders>
              <w:lef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3152" w:type="dxa"/>
            <w:gridSpan w:val="2"/>
            <w:tcBorders>
              <w:right w:val="single" w:sz="4" w:space="0" w:color="auto"/>
            </w:tcBorders>
            <w:shd w:val="pct10" w:color="auto" w:fill="FFFFFF"/>
            <w:vAlign w:val="center"/>
          </w:tcPr>
          <w:p w:rsidR="000A47AB" w:rsidRPr="001D4357" w:rsidRDefault="000A47AB" w:rsidP="000A47AB">
            <w:pPr>
              <w:pStyle w:val="Cabealho"/>
              <w:jc w:val="both"/>
              <w:rPr>
                <w:rFonts w:ascii="Times New Roman" w:hAnsi="Times New Roman" w:cs="Times New Roman"/>
                <w:b/>
                <w:bCs/>
                <w:sz w:val="24"/>
                <w:szCs w:val="24"/>
              </w:rPr>
            </w:pPr>
            <w:r w:rsidRPr="001D4357">
              <w:rPr>
                <w:rFonts w:ascii="Times New Roman" w:hAnsi="Times New Roman" w:cs="Times New Roman"/>
                <w:b/>
                <w:bCs/>
                <w:sz w:val="24"/>
                <w:szCs w:val="24"/>
              </w:rPr>
              <w:t>Assinatura da pessoa responsável:</w:t>
            </w:r>
          </w:p>
        </w:tc>
        <w:tc>
          <w:tcPr>
            <w:tcW w:w="5122" w:type="dxa"/>
            <w:gridSpan w:val="5"/>
            <w:tcBorders>
              <w:top w:val="single" w:sz="4" w:space="0" w:color="auto"/>
              <w:left w:val="single" w:sz="4" w:space="0" w:color="auto"/>
              <w:bottom w:val="single" w:sz="4" w:space="0" w:color="auto"/>
              <w:right w:val="single" w:sz="4" w:space="0" w:color="auto"/>
            </w:tcBorders>
            <w:shd w:val="clear" w:color="auto" w:fill="FFFFFF"/>
          </w:tcPr>
          <w:p w:rsidR="000A47AB" w:rsidRPr="001D4357" w:rsidRDefault="000A47AB" w:rsidP="000A47AB">
            <w:pPr>
              <w:pStyle w:val="Cabealho"/>
              <w:jc w:val="both"/>
              <w:rPr>
                <w:rFonts w:ascii="Times New Roman" w:hAnsi="Times New Roman" w:cs="Times New Roman"/>
                <w:sz w:val="24"/>
                <w:szCs w:val="24"/>
              </w:rPr>
            </w:pPr>
          </w:p>
        </w:tc>
        <w:tc>
          <w:tcPr>
            <w:tcW w:w="211" w:type="dxa"/>
            <w:tcBorders>
              <w:left w:val="single" w:sz="4" w:space="0" w:color="auto"/>
              <w:righ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r>
      <w:tr w:rsidR="000A47AB" w:rsidRPr="001D4357" w:rsidTr="004D3CAA">
        <w:trPr>
          <w:cantSplit/>
        </w:trPr>
        <w:tc>
          <w:tcPr>
            <w:tcW w:w="160" w:type="dxa"/>
            <w:tcBorders>
              <w:left w:val="single" w:sz="4" w:space="0" w:color="auto"/>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761" w:type="dxa"/>
            <w:tcBorders>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391" w:type="dxa"/>
            <w:tcBorders>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302" w:type="dxa"/>
            <w:gridSpan w:val="2"/>
            <w:tcBorders>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851" w:type="dxa"/>
            <w:tcBorders>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1710" w:type="dxa"/>
            <w:tcBorders>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259" w:type="dxa"/>
            <w:tcBorders>
              <w:bottom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c>
          <w:tcPr>
            <w:tcW w:w="211" w:type="dxa"/>
            <w:tcBorders>
              <w:bottom w:val="single" w:sz="4" w:space="0" w:color="auto"/>
              <w:right w:val="single" w:sz="4" w:space="0" w:color="auto"/>
            </w:tcBorders>
            <w:shd w:val="pct10" w:color="auto" w:fill="FFFFFF"/>
          </w:tcPr>
          <w:p w:rsidR="000A47AB" w:rsidRPr="001D4357" w:rsidRDefault="000A47AB" w:rsidP="000A47AB">
            <w:pPr>
              <w:spacing w:after="0" w:line="240" w:lineRule="auto"/>
              <w:jc w:val="both"/>
              <w:rPr>
                <w:rFonts w:ascii="Times New Roman" w:hAnsi="Times New Roman" w:cs="Times New Roman"/>
                <w:sz w:val="24"/>
                <w:szCs w:val="24"/>
              </w:rPr>
            </w:pPr>
          </w:p>
        </w:tc>
      </w:tr>
    </w:tbl>
    <w:p w:rsidR="00F20305" w:rsidRPr="001D4357" w:rsidRDefault="00F20305" w:rsidP="000A47AB">
      <w:pPr>
        <w:autoSpaceDE w:val="0"/>
        <w:autoSpaceDN w:val="0"/>
        <w:adjustRightInd w:val="0"/>
        <w:spacing w:after="0" w:line="240" w:lineRule="auto"/>
        <w:jc w:val="both"/>
        <w:rPr>
          <w:rFonts w:ascii="Times New Roman" w:hAnsi="Times New Roman" w:cs="Times New Roman"/>
          <w:b/>
          <w:bCs/>
          <w:sz w:val="24"/>
          <w:szCs w:val="24"/>
        </w:rPr>
      </w:pPr>
    </w:p>
    <w:p w:rsidR="00F20305" w:rsidRPr="001D4357" w:rsidRDefault="00F20305" w:rsidP="000A47AB">
      <w:pPr>
        <w:autoSpaceDE w:val="0"/>
        <w:autoSpaceDN w:val="0"/>
        <w:adjustRightInd w:val="0"/>
        <w:spacing w:after="0" w:line="240" w:lineRule="auto"/>
        <w:jc w:val="both"/>
        <w:rPr>
          <w:rFonts w:ascii="Times New Roman" w:hAnsi="Times New Roman" w:cs="Times New Roman"/>
          <w:b/>
          <w:bCs/>
          <w:sz w:val="24"/>
          <w:szCs w:val="24"/>
        </w:rPr>
      </w:pPr>
    </w:p>
    <w:p w:rsidR="00B37A08" w:rsidRPr="001D4357" w:rsidRDefault="00F20305" w:rsidP="000A47AB">
      <w:pPr>
        <w:autoSpaceDE w:val="0"/>
        <w:autoSpaceDN w:val="0"/>
        <w:adjustRightInd w:val="0"/>
        <w:spacing w:after="0" w:line="240" w:lineRule="auto"/>
        <w:jc w:val="both"/>
        <w:rPr>
          <w:rFonts w:ascii="Times New Roman" w:hAnsi="Times New Roman" w:cs="Times New Roman"/>
          <w:b/>
          <w:bCs/>
          <w:sz w:val="24"/>
          <w:szCs w:val="24"/>
        </w:rPr>
      </w:pPr>
      <w:r w:rsidRPr="001D4357">
        <w:rPr>
          <w:rFonts w:ascii="Times New Roman" w:hAnsi="Times New Roman" w:cs="Times New Roman"/>
          <w:b/>
          <w:bCs/>
          <w:sz w:val="24"/>
          <w:szCs w:val="24"/>
        </w:rPr>
        <w:t xml:space="preserve">ANEXO III - </w:t>
      </w:r>
      <w:r w:rsidR="00EB76FB" w:rsidRPr="001D4357">
        <w:rPr>
          <w:rFonts w:ascii="Times New Roman" w:hAnsi="Times New Roman" w:cs="Times New Roman"/>
          <w:b/>
          <w:bCs/>
          <w:sz w:val="24"/>
          <w:szCs w:val="24"/>
        </w:rPr>
        <w:t xml:space="preserve"> MODELO DE RELATÓRIO PARA PRESTAÇÃO DE CONTAS</w:t>
      </w:r>
    </w:p>
    <w:p w:rsidR="00EB76FB" w:rsidRPr="001D4357" w:rsidRDefault="00EB76FB" w:rsidP="000A47AB">
      <w:pPr>
        <w:autoSpaceDE w:val="0"/>
        <w:autoSpaceDN w:val="0"/>
        <w:adjustRightInd w:val="0"/>
        <w:spacing w:after="0" w:line="240" w:lineRule="auto"/>
        <w:jc w:val="both"/>
        <w:rPr>
          <w:rFonts w:ascii="Times New Roman" w:hAnsi="Times New Roman" w:cs="Times New Roman"/>
          <w:b/>
          <w:bCs/>
          <w:sz w:val="24"/>
          <w:szCs w:val="24"/>
        </w:rPr>
      </w:pPr>
    </w:p>
    <w:p w:rsidR="00EB76FB" w:rsidRPr="001D4357" w:rsidRDefault="00EB76FB" w:rsidP="000A47AB">
      <w:pPr>
        <w:pStyle w:val="Corpodetexto2"/>
        <w:spacing w:after="60"/>
        <w:jc w:val="both"/>
        <w:rPr>
          <w:rFonts w:ascii="Times New Roman" w:hAnsi="Times New Roman" w:cs="Times New Roman"/>
          <w:color w:val="000000"/>
          <w:sz w:val="24"/>
          <w:szCs w:val="24"/>
        </w:rPr>
      </w:pPr>
      <w:r w:rsidRPr="001D4357">
        <w:rPr>
          <w:rFonts w:ascii="Times New Roman" w:hAnsi="Times New Roman" w:cs="Times New Roman"/>
          <w:sz w:val="24"/>
          <w:szCs w:val="24"/>
        </w:rPr>
        <w:t>• Este é o formulário padrão que deverá ser utilizado para a elaboração do Relatório Financeiro do projeto apoiado pelo FDS</w:t>
      </w:r>
      <w:r w:rsidRPr="001D4357">
        <w:rPr>
          <w:rFonts w:ascii="Times New Roman" w:hAnsi="Times New Roman" w:cs="Times New Roman"/>
          <w:color w:val="000000"/>
          <w:sz w:val="24"/>
          <w:szCs w:val="24"/>
        </w:rPr>
        <w:t xml:space="preserve">. </w:t>
      </w:r>
    </w:p>
    <w:p w:rsidR="00EB76FB" w:rsidRPr="001D4357" w:rsidRDefault="00EB76FB" w:rsidP="000A47AB">
      <w:pPr>
        <w:pStyle w:val="Corpodetexto2"/>
        <w:spacing w:after="60"/>
        <w:jc w:val="both"/>
        <w:rPr>
          <w:rFonts w:ascii="Times New Roman" w:hAnsi="Times New Roman" w:cs="Times New Roman"/>
          <w:color w:val="000000"/>
          <w:sz w:val="24"/>
          <w:szCs w:val="24"/>
        </w:rPr>
      </w:pPr>
      <w:r w:rsidRPr="001D4357">
        <w:rPr>
          <w:rFonts w:ascii="Times New Roman" w:hAnsi="Times New Roman" w:cs="Times New Roman"/>
          <w:sz w:val="24"/>
          <w:szCs w:val="24"/>
        </w:rPr>
        <w:t xml:space="preserve">• Todos </w:t>
      </w:r>
      <w:r w:rsidRPr="001D4357">
        <w:rPr>
          <w:rFonts w:ascii="Times New Roman" w:hAnsi="Times New Roman" w:cs="Times New Roman"/>
          <w:color w:val="000000"/>
          <w:sz w:val="24"/>
          <w:szCs w:val="24"/>
        </w:rPr>
        <w:t>os itens do formulário dever</w:t>
      </w:r>
      <w:r w:rsidR="00775CB0" w:rsidRPr="001D4357">
        <w:rPr>
          <w:rFonts w:ascii="Times New Roman" w:hAnsi="Times New Roman" w:cs="Times New Roman"/>
          <w:color w:val="000000"/>
          <w:sz w:val="24"/>
          <w:szCs w:val="24"/>
        </w:rPr>
        <w:t>ão ser devidamente respondidos e enviados a FDS em até 3 meses após a finalização do projeto;</w:t>
      </w:r>
    </w:p>
    <w:p w:rsidR="00EB76FB" w:rsidRPr="001D4357" w:rsidRDefault="00EB76FB" w:rsidP="000A47AB">
      <w:pPr>
        <w:pStyle w:val="Corpodetexto"/>
        <w:rPr>
          <w:rFonts w:ascii="Times New Roman" w:hAnsi="Times New Roman" w:cs="Times New Roman"/>
          <w:sz w:val="24"/>
          <w:szCs w:val="24"/>
        </w:rPr>
      </w:pPr>
      <w:r w:rsidRPr="001D4357">
        <w:rPr>
          <w:rFonts w:ascii="Times New Roman" w:hAnsi="Times New Roman" w:cs="Times New Roman"/>
          <w:sz w:val="24"/>
          <w:szCs w:val="24"/>
        </w:rPr>
        <w:t xml:space="preserve">• </w:t>
      </w:r>
      <w:r w:rsidR="00775CB0" w:rsidRPr="001D4357">
        <w:rPr>
          <w:rFonts w:ascii="Times New Roman" w:hAnsi="Times New Roman" w:cs="Times New Roman"/>
          <w:sz w:val="24"/>
          <w:szCs w:val="24"/>
        </w:rPr>
        <w:t>Importante que os gastos</w:t>
      </w:r>
      <w:r w:rsidRPr="001D4357">
        <w:rPr>
          <w:rFonts w:ascii="Times New Roman" w:hAnsi="Times New Roman" w:cs="Times New Roman"/>
          <w:b/>
          <w:bCs/>
          <w:sz w:val="24"/>
          <w:szCs w:val="24"/>
        </w:rPr>
        <w:t xml:space="preserve"> do projeto te</w:t>
      </w:r>
      <w:r w:rsidR="00775CB0" w:rsidRPr="001D4357">
        <w:rPr>
          <w:rFonts w:ascii="Times New Roman" w:hAnsi="Times New Roman" w:cs="Times New Roman"/>
          <w:b/>
          <w:bCs/>
          <w:sz w:val="24"/>
          <w:szCs w:val="24"/>
        </w:rPr>
        <w:t>nham</w:t>
      </w:r>
      <w:r w:rsidRPr="001D4357">
        <w:rPr>
          <w:rFonts w:ascii="Times New Roman" w:hAnsi="Times New Roman" w:cs="Times New Roman"/>
          <w:b/>
          <w:bCs/>
          <w:sz w:val="24"/>
          <w:szCs w:val="24"/>
        </w:rPr>
        <w:t xml:space="preserve"> comprovantes com valor fiscal</w:t>
      </w:r>
      <w:r w:rsidR="00775CB0" w:rsidRPr="001D4357">
        <w:rPr>
          <w:rFonts w:ascii="Times New Roman" w:hAnsi="Times New Roman" w:cs="Times New Roman"/>
          <w:b/>
          <w:bCs/>
          <w:sz w:val="24"/>
          <w:szCs w:val="24"/>
        </w:rPr>
        <w:t xml:space="preserve"> </w:t>
      </w:r>
      <w:r w:rsidR="00D47805" w:rsidRPr="001D4357">
        <w:rPr>
          <w:rFonts w:ascii="Times New Roman" w:hAnsi="Times New Roman" w:cs="Times New Roman"/>
          <w:b/>
          <w:bCs/>
          <w:sz w:val="24"/>
          <w:szCs w:val="24"/>
        </w:rPr>
        <w:t>(salvo caso produtos sejam adquiridos diretamente a produtores familiares que devem ser apresentados recibos com dados do vendedor (nome, endereço, CPF, produtos adquiridos e valores)</w:t>
      </w:r>
      <w:r w:rsidR="00D47805" w:rsidRPr="001D4357">
        <w:rPr>
          <w:rFonts w:ascii="Times New Roman" w:hAnsi="Times New Roman" w:cs="Times New Roman"/>
          <w:sz w:val="24"/>
          <w:szCs w:val="24"/>
        </w:rPr>
        <w:t>.</w:t>
      </w:r>
      <w:r w:rsidRPr="001D4357">
        <w:rPr>
          <w:rFonts w:ascii="Times New Roman" w:hAnsi="Times New Roman" w:cs="Times New Roman"/>
          <w:sz w:val="24"/>
          <w:szCs w:val="24"/>
        </w:rPr>
        <w:t xml:space="preserve"> </w:t>
      </w:r>
      <w:r w:rsidRPr="001D4357">
        <w:rPr>
          <w:rFonts w:ascii="Times New Roman" w:hAnsi="Times New Roman" w:cs="Times New Roman"/>
          <w:b/>
          <w:bCs/>
          <w:sz w:val="24"/>
          <w:szCs w:val="24"/>
        </w:rPr>
        <w:t>Não é necessário anexá-los à prestação de contas</w:t>
      </w:r>
      <w:r w:rsidRPr="001D4357">
        <w:rPr>
          <w:rFonts w:ascii="Times New Roman" w:hAnsi="Times New Roman" w:cs="Times New Roman"/>
          <w:sz w:val="24"/>
          <w:szCs w:val="24"/>
        </w:rPr>
        <w:t xml:space="preserve">, mas devem ser informados na planilha de demonstrativo de despesas deste relatório. </w:t>
      </w:r>
    </w:p>
    <w:p w:rsidR="008520B4" w:rsidRPr="001D4357" w:rsidRDefault="00EB76FB" w:rsidP="000A47AB">
      <w:pPr>
        <w:pStyle w:val="Corpodetexto"/>
        <w:rPr>
          <w:rFonts w:ascii="Times New Roman" w:hAnsi="Times New Roman" w:cs="Times New Roman"/>
          <w:sz w:val="24"/>
          <w:szCs w:val="24"/>
        </w:rPr>
      </w:pPr>
      <w:r w:rsidRPr="001D4357">
        <w:rPr>
          <w:rFonts w:ascii="Times New Roman" w:hAnsi="Times New Roman" w:cs="Times New Roman"/>
          <w:sz w:val="24"/>
          <w:szCs w:val="24"/>
        </w:rPr>
        <w:t>• Os comprovantes, bem como a cópia deste relatório,</w:t>
      </w:r>
      <w:r w:rsidRPr="001D4357">
        <w:rPr>
          <w:rFonts w:ascii="Times New Roman" w:hAnsi="Times New Roman" w:cs="Times New Roman"/>
          <w:b/>
          <w:bCs/>
          <w:sz w:val="24"/>
          <w:szCs w:val="24"/>
        </w:rPr>
        <w:t xml:space="preserve"> devem ser mantidos nos arquivos da sua contabilidade, </w:t>
      </w:r>
      <w:r w:rsidRPr="001D4357">
        <w:rPr>
          <w:rFonts w:ascii="Times New Roman" w:hAnsi="Times New Roman" w:cs="Times New Roman"/>
          <w:sz w:val="24"/>
          <w:szCs w:val="24"/>
        </w:rPr>
        <w:t xml:space="preserve">para o seu controle e para a eventual fiscalização de órgãos governamentais ou ainda para o caso de seu projeto ser sorteado na amostragem para </w:t>
      </w:r>
      <w:r w:rsidR="00D47805" w:rsidRPr="001D4357">
        <w:rPr>
          <w:rFonts w:ascii="Times New Roman" w:hAnsi="Times New Roman" w:cs="Times New Roman"/>
          <w:sz w:val="24"/>
          <w:szCs w:val="24"/>
        </w:rPr>
        <w:t xml:space="preserve">possível </w:t>
      </w:r>
      <w:r w:rsidRPr="001D4357">
        <w:rPr>
          <w:rFonts w:ascii="Times New Roman" w:hAnsi="Times New Roman" w:cs="Times New Roman"/>
          <w:sz w:val="24"/>
          <w:szCs w:val="24"/>
        </w:rPr>
        <w:t>auditoria</w:t>
      </w:r>
      <w:r w:rsidR="00D47805" w:rsidRPr="001D4357">
        <w:rPr>
          <w:rFonts w:ascii="Times New Roman" w:hAnsi="Times New Roman" w:cs="Times New Roman"/>
          <w:sz w:val="24"/>
          <w:szCs w:val="24"/>
        </w:rPr>
        <w:t xml:space="preserve"> interna</w:t>
      </w:r>
      <w:r w:rsidRPr="001D4357">
        <w:rPr>
          <w:rFonts w:ascii="Times New Roman" w:hAnsi="Times New Roman" w:cs="Times New Roman"/>
          <w:b/>
          <w:bCs/>
          <w:sz w:val="24"/>
          <w:szCs w:val="24"/>
        </w:rPr>
        <w:t xml:space="preserve"> </w:t>
      </w:r>
      <w:r w:rsidRPr="001D4357">
        <w:rPr>
          <w:rFonts w:ascii="Times New Roman" w:hAnsi="Times New Roman" w:cs="Times New Roman"/>
          <w:sz w:val="24"/>
          <w:szCs w:val="24"/>
        </w:rPr>
        <w:t xml:space="preserve">que </w:t>
      </w:r>
      <w:r w:rsidR="00D47805" w:rsidRPr="001D4357">
        <w:rPr>
          <w:rFonts w:ascii="Times New Roman" w:hAnsi="Times New Roman" w:cs="Times New Roman"/>
          <w:sz w:val="24"/>
          <w:szCs w:val="24"/>
        </w:rPr>
        <w:t xml:space="preserve">o Conselho Fiscal da </w:t>
      </w:r>
      <w:proofErr w:type="spellStart"/>
      <w:r w:rsidRPr="001D4357">
        <w:rPr>
          <w:rFonts w:ascii="Times New Roman" w:hAnsi="Times New Roman" w:cs="Times New Roman"/>
          <w:sz w:val="24"/>
          <w:szCs w:val="24"/>
        </w:rPr>
        <w:t>C</w:t>
      </w:r>
      <w:r w:rsidR="00D47805" w:rsidRPr="001D4357">
        <w:rPr>
          <w:rFonts w:ascii="Times New Roman" w:hAnsi="Times New Roman" w:cs="Times New Roman"/>
          <w:sz w:val="24"/>
          <w:szCs w:val="24"/>
        </w:rPr>
        <w:t>áritas</w:t>
      </w:r>
      <w:proofErr w:type="spellEnd"/>
      <w:r w:rsidR="00D47805" w:rsidRPr="001D4357">
        <w:rPr>
          <w:rFonts w:ascii="Times New Roman" w:hAnsi="Times New Roman" w:cs="Times New Roman"/>
          <w:sz w:val="24"/>
          <w:szCs w:val="24"/>
        </w:rPr>
        <w:t xml:space="preserve"> possa realizar posteriormente.</w:t>
      </w:r>
    </w:p>
    <w:p w:rsidR="008520B4" w:rsidRPr="001D4357" w:rsidRDefault="008520B4" w:rsidP="000A47AB">
      <w:pPr>
        <w:pStyle w:val="Corpodetexto"/>
        <w:rPr>
          <w:rFonts w:ascii="Times New Roman" w:hAnsi="Times New Roman" w:cs="Times New Roman"/>
          <w:sz w:val="24"/>
          <w:szCs w:val="24"/>
        </w:rPr>
      </w:pPr>
    </w:p>
    <w:p w:rsidR="008520B4" w:rsidRPr="001D4357" w:rsidRDefault="008520B4" w:rsidP="000A47AB">
      <w:pPr>
        <w:pStyle w:val="Corpodetexto"/>
        <w:rPr>
          <w:rFonts w:ascii="Times New Roman" w:hAnsi="Times New Roman" w:cs="Times New Roman"/>
          <w:sz w:val="24"/>
          <w:szCs w:val="24"/>
        </w:rPr>
      </w:pPr>
      <w:r w:rsidRPr="001D4357">
        <w:rPr>
          <w:rFonts w:ascii="Times New Roman" w:hAnsi="Times New Roman" w:cs="Times New Roman"/>
          <w:b/>
          <w:sz w:val="24"/>
          <w:szCs w:val="24"/>
        </w:rPr>
        <w:t>DEMONSTRATIVO DE EXECUÇÃO DAS DESPESAS (pode ser feito no modo paisagem)</w:t>
      </w:r>
    </w:p>
    <w:p w:rsidR="00EB76FB" w:rsidRPr="001D4357" w:rsidRDefault="00EB76FB" w:rsidP="000A47AB">
      <w:pPr>
        <w:pStyle w:val="Corpodetexto"/>
        <w:rPr>
          <w:rFonts w:ascii="Times New Roman" w:hAnsi="Times New Roman" w:cs="Times New Roman"/>
          <w:i/>
          <w:iCs/>
          <w:sz w:val="24"/>
          <w:szCs w:val="24"/>
        </w:rPr>
      </w:pPr>
    </w:p>
    <w:p w:rsidR="00793BD5" w:rsidRPr="001D4357" w:rsidRDefault="00793BD5" w:rsidP="000A47AB">
      <w:pPr>
        <w:numPr>
          <w:ilvl w:val="0"/>
          <w:numId w:val="7"/>
        </w:numPr>
        <w:spacing w:after="0" w:line="240" w:lineRule="auto"/>
        <w:jc w:val="both"/>
        <w:rPr>
          <w:rFonts w:ascii="Times New Roman" w:hAnsi="Times New Roman" w:cs="Times New Roman"/>
          <w:b/>
          <w:sz w:val="24"/>
          <w:szCs w:val="24"/>
        </w:rPr>
      </w:pPr>
      <w:r w:rsidRPr="001D4357">
        <w:rPr>
          <w:rFonts w:ascii="Times New Roman" w:hAnsi="Times New Roman" w:cs="Times New Roman"/>
          <w:b/>
          <w:sz w:val="24"/>
          <w:szCs w:val="24"/>
        </w:rPr>
        <w:t>Título do Projeto: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9"/>
      </w:tblGrid>
      <w:tr w:rsidR="00793BD5" w:rsidRPr="001D4357" w:rsidTr="004D3CAA">
        <w:tc>
          <w:tcPr>
            <w:tcW w:w="8149" w:type="dxa"/>
          </w:tcPr>
          <w:p w:rsidR="00793BD5" w:rsidRPr="001D4357" w:rsidRDefault="00793BD5" w:rsidP="000A47AB">
            <w:pPr>
              <w:pStyle w:val="Cabealho"/>
              <w:spacing w:before="60" w:after="60"/>
              <w:jc w:val="both"/>
              <w:rPr>
                <w:rFonts w:ascii="Times New Roman" w:hAnsi="Times New Roman" w:cs="Times New Roman"/>
                <w:bCs/>
                <w:sz w:val="24"/>
                <w:szCs w:val="24"/>
              </w:rPr>
            </w:pPr>
          </w:p>
        </w:tc>
      </w:tr>
    </w:tbl>
    <w:p w:rsidR="00793BD5" w:rsidRPr="001D4357" w:rsidRDefault="00793BD5" w:rsidP="000A47AB">
      <w:pPr>
        <w:ind w:left="360"/>
        <w:jc w:val="both"/>
        <w:rPr>
          <w:rFonts w:ascii="Times New Roman" w:hAnsi="Times New Roman" w:cs="Times New Roman"/>
          <w:b/>
          <w:sz w:val="24"/>
          <w:szCs w:val="24"/>
        </w:rPr>
      </w:pPr>
    </w:p>
    <w:p w:rsidR="00793BD5" w:rsidRPr="001D4357" w:rsidRDefault="00793BD5" w:rsidP="000A47AB">
      <w:pPr>
        <w:numPr>
          <w:ilvl w:val="0"/>
          <w:numId w:val="7"/>
        </w:numPr>
        <w:spacing w:after="0" w:line="240" w:lineRule="auto"/>
        <w:jc w:val="both"/>
        <w:rPr>
          <w:rFonts w:ascii="Times New Roman" w:hAnsi="Times New Roman" w:cs="Times New Roman"/>
          <w:b/>
          <w:sz w:val="24"/>
          <w:szCs w:val="24"/>
        </w:rPr>
      </w:pPr>
      <w:r w:rsidRPr="001D4357">
        <w:rPr>
          <w:rFonts w:ascii="Times New Roman" w:hAnsi="Times New Roman" w:cs="Times New Roman"/>
          <w:b/>
          <w:sz w:val="24"/>
          <w:szCs w:val="24"/>
        </w:rPr>
        <w:t>Entidade Executora do projeto: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9"/>
      </w:tblGrid>
      <w:tr w:rsidR="00793BD5" w:rsidRPr="001D4357" w:rsidTr="004D3CAA">
        <w:tc>
          <w:tcPr>
            <w:tcW w:w="8149" w:type="dxa"/>
          </w:tcPr>
          <w:p w:rsidR="00793BD5" w:rsidRPr="001D4357" w:rsidRDefault="00793BD5" w:rsidP="000A47AB">
            <w:pPr>
              <w:pStyle w:val="Cabealho"/>
              <w:spacing w:before="60" w:after="60"/>
              <w:jc w:val="both"/>
              <w:rPr>
                <w:rFonts w:ascii="Times New Roman" w:hAnsi="Times New Roman" w:cs="Times New Roman"/>
                <w:bCs/>
                <w:sz w:val="24"/>
                <w:szCs w:val="24"/>
              </w:rPr>
            </w:pPr>
          </w:p>
          <w:p w:rsidR="00793BD5" w:rsidRPr="001D4357" w:rsidRDefault="00793BD5" w:rsidP="000A47AB">
            <w:pPr>
              <w:pStyle w:val="Cabealho"/>
              <w:spacing w:before="60" w:after="60"/>
              <w:jc w:val="both"/>
              <w:rPr>
                <w:rFonts w:ascii="Times New Roman" w:hAnsi="Times New Roman" w:cs="Times New Roman"/>
                <w:bCs/>
                <w:sz w:val="24"/>
                <w:szCs w:val="24"/>
              </w:rPr>
            </w:pPr>
          </w:p>
        </w:tc>
      </w:tr>
    </w:tbl>
    <w:p w:rsidR="00793BD5" w:rsidRPr="001D4357" w:rsidRDefault="00793BD5" w:rsidP="000A47AB">
      <w:pPr>
        <w:ind w:left="360"/>
        <w:jc w:val="both"/>
        <w:rPr>
          <w:rFonts w:ascii="Times New Roman" w:hAnsi="Times New Roman" w:cs="Times New Roman"/>
          <w:b/>
          <w:sz w:val="24"/>
          <w:szCs w:val="24"/>
        </w:rPr>
      </w:pPr>
    </w:p>
    <w:tbl>
      <w:tblPr>
        <w:tblStyle w:val="Tabelacomgrade"/>
        <w:tblW w:w="0" w:type="auto"/>
        <w:tblInd w:w="360" w:type="dxa"/>
        <w:tblLook w:val="04A0" w:firstRow="1" w:lastRow="0" w:firstColumn="1" w:lastColumn="0" w:noHBand="0" w:noVBand="1"/>
      </w:tblPr>
      <w:tblGrid>
        <w:gridCol w:w="1470"/>
        <w:gridCol w:w="1527"/>
        <w:gridCol w:w="1598"/>
        <w:gridCol w:w="1598"/>
        <w:gridCol w:w="1515"/>
        <w:gridCol w:w="1511"/>
        <w:gridCol w:w="1409"/>
      </w:tblGrid>
      <w:tr w:rsidR="008520B4" w:rsidRPr="001D4357" w:rsidTr="008520B4">
        <w:tc>
          <w:tcPr>
            <w:tcW w:w="1470" w:type="dxa"/>
          </w:tcPr>
          <w:p w:rsidR="00C20072" w:rsidRPr="001D4357" w:rsidRDefault="00C20072" w:rsidP="000A47AB">
            <w:pPr>
              <w:jc w:val="both"/>
              <w:rPr>
                <w:rFonts w:ascii="Times New Roman" w:hAnsi="Times New Roman" w:cs="Times New Roman"/>
                <w:b/>
                <w:sz w:val="24"/>
                <w:szCs w:val="24"/>
              </w:rPr>
            </w:pPr>
            <w:r w:rsidRPr="001D4357">
              <w:rPr>
                <w:rFonts w:ascii="Times New Roman" w:hAnsi="Times New Roman" w:cs="Times New Roman"/>
                <w:b/>
                <w:sz w:val="24"/>
                <w:szCs w:val="24"/>
              </w:rPr>
              <w:t>Tipo de despesa</w:t>
            </w:r>
          </w:p>
        </w:tc>
        <w:tc>
          <w:tcPr>
            <w:tcW w:w="1527" w:type="dxa"/>
          </w:tcPr>
          <w:p w:rsidR="00C20072" w:rsidRPr="001D4357" w:rsidRDefault="00C20072" w:rsidP="000A47AB">
            <w:pPr>
              <w:jc w:val="both"/>
              <w:rPr>
                <w:rFonts w:ascii="Times New Roman" w:hAnsi="Times New Roman" w:cs="Times New Roman"/>
                <w:b/>
                <w:sz w:val="24"/>
                <w:szCs w:val="24"/>
              </w:rPr>
            </w:pPr>
            <w:r w:rsidRPr="001D4357">
              <w:rPr>
                <w:rFonts w:ascii="Times New Roman" w:hAnsi="Times New Roman" w:cs="Times New Roman"/>
                <w:b/>
                <w:sz w:val="24"/>
                <w:szCs w:val="24"/>
              </w:rPr>
              <w:t>Data do pagamento</w:t>
            </w:r>
          </w:p>
        </w:tc>
        <w:tc>
          <w:tcPr>
            <w:tcW w:w="1598" w:type="dxa"/>
          </w:tcPr>
          <w:p w:rsidR="00C20072" w:rsidRPr="001D4357" w:rsidRDefault="00C20072" w:rsidP="000A47AB">
            <w:pPr>
              <w:jc w:val="both"/>
              <w:rPr>
                <w:rFonts w:ascii="Times New Roman" w:hAnsi="Times New Roman" w:cs="Times New Roman"/>
                <w:b/>
                <w:sz w:val="24"/>
                <w:szCs w:val="24"/>
              </w:rPr>
            </w:pPr>
            <w:r w:rsidRPr="001D4357">
              <w:rPr>
                <w:rFonts w:ascii="Times New Roman" w:hAnsi="Times New Roman" w:cs="Times New Roman"/>
                <w:b/>
                <w:sz w:val="24"/>
                <w:szCs w:val="24"/>
              </w:rPr>
              <w:t>Tipo de comprovante</w:t>
            </w:r>
          </w:p>
        </w:tc>
        <w:tc>
          <w:tcPr>
            <w:tcW w:w="1598" w:type="dxa"/>
          </w:tcPr>
          <w:p w:rsidR="00C20072" w:rsidRPr="001D4357" w:rsidRDefault="00C20072" w:rsidP="000A47AB">
            <w:pPr>
              <w:jc w:val="both"/>
              <w:rPr>
                <w:rFonts w:ascii="Times New Roman" w:hAnsi="Times New Roman" w:cs="Times New Roman"/>
                <w:b/>
                <w:sz w:val="24"/>
                <w:szCs w:val="24"/>
              </w:rPr>
            </w:pPr>
            <w:r w:rsidRPr="001D4357">
              <w:rPr>
                <w:rFonts w:ascii="Times New Roman" w:hAnsi="Times New Roman" w:cs="Times New Roman"/>
                <w:b/>
                <w:sz w:val="24"/>
                <w:szCs w:val="24"/>
              </w:rPr>
              <w:t xml:space="preserve">Numero do comprovante </w:t>
            </w:r>
          </w:p>
        </w:tc>
        <w:tc>
          <w:tcPr>
            <w:tcW w:w="1515" w:type="dxa"/>
          </w:tcPr>
          <w:p w:rsidR="00C20072" w:rsidRPr="001D4357" w:rsidRDefault="008520B4" w:rsidP="000A47AB">
            <w:pPr>
              <w:jc w:val="both"/>
              <w:rPr>
                <w:rFonts w:ascii="Times New Roman" w:hAnsi="Times New Roman" w:cs="Times New Roman"/>
                <w:b/>
                <w:sz w:val="24"/>
                <w:szCs w:val="24"/>
              </w:rPr>
            </w:pPr>
            <w:r w:rsidRPr="001D4357">
              <w:rPr>
                <w:rFonts w:ascii="Times New Roman" w:hAnsi="Times New Roman" w:cs="Times New Roman"/>
                <w:b/>
                <w:sz w:val="24"/>
                <w:szCs w:val="24"/>
              </w:rPr>
              <w:t>Nome do favorecido</w:t>
            </w:r>
          </w:p>
        </w:tc>
        <w:tc>
          <w:tcPr>
            <w:tcW w:w="1511" w:type="dxa"/>
          </w:tcPr>
          <w:p w:rsidR="00C20072" w:rsidRPr="001D4357" w:rsidRDefault="008520B4" w:rsidP="000A47AB">
            <w:pPr>
              <w:jc w:val="both"/>
              <w:rPr>
                <w:rFonts w:ascii="Times New Roman" w:hAnsi="Times New Roman" w:cs="Times New Roman"/>
                <w:b/>
                <w:sz w:val="24"/>
                <w:szCs w:val="24"/>
              </w:rPr>
            </w:pPr>
            <w:r w:rsidRPr="001D4357">
              <w:rPr>
                <w:rFonts w:ascii="Times New Roman" w:hAnsi="Times New Roman" w:cs="Times New Roman"/>
                <w:b/>
                <w:sz w:val="24"/>
                <w:szCs w:val="24"/>
              </w:rPr>
              <w:t>CNPJ/CPF</w:t>
            </w:r>
          </w:p>
        </w:tc>
        <w:tc>
          <w:tcPr>
            <w:tcW w:w="1409" w:type="dxa"/>
          </w:tcPr>
          <w:p w:rsidR="00C20072" w:rsidRPr="001D4357" w:rsidRDefault="008520B4" w:rsidP="000A47AB">
            <w:pPr>
              <w:jc w:val="both"/>
              <w:rPr>
                <w:rFonts w:ascii="Times New Roman" w:hAnsi="Times New Roman" w:cs="Times New Roman"/>
                <w:b/>
                <w:sz w:val="24"/>
                <w:szCs w:val="24"/>
              </w:rPr>
            </w:pPr>
            <w:r w:rsidRPr="001D4357">
              <w:rPr>
                <w:rFonts w:ascii="Times New Roman" w:hAnsi="Times New Roman" w:cs="Times New Roman"/>
                <w:b/>
                <w:sz w:val="24"/>
                <w:szCs w:val="24"/>
              </w:rPr>
              <w:t xml:space="preserve">Valor </w:t>
            </w:r>
          </w:p>
        </w:tc>
      </w:tr>
      <w:tr w:rsidR="008520B4" w:rsidRPr="001D4357" w:rsidTr="008520B4">
        <w:tc>
          <w:tcPr>
            <w:tcW w:w="1470" w:type="dxa"/>
          </w:tcPr>
          <w:p w:rsidR="00C20072" w:rsidRPr="001D4357" w:rsidRDefault="00C20072" w:rsidP="000A47AB">
            <w:pPr>
              <w:jc w:val="both"/>
              <w:rPr>
                <w:rFonts w:ascii="Times New Roman" w:hAnsi="Times New Roman" w:cs="Times New Roman"/>
                <w:b/>
                <w:sz w:val="24"/>
                <w:szCs w:val="24"/>
              </w:rPr>
            </w:pPr>
          </w:p>
        </w:tc>
        <w:tc>
          <w:tcPr>
            <w:tcW w:w="1527" w:type="dxa"/>
          </w:tcPr>
          <w:p w:rsidR="00C20072" w:rsidRPr="001D4357" w:rsidRDefault="00C20072" w:rsidP="000A47AB">
            <w:pPr>
              <w:jc w:val="both"/>
              <w:rPr>
                <w:rFonts w:ascii="Times New Roman" w:hAnsi="Times New Roman" w:cs="Times New Roman"/>
                <w:b/>
                <w:sz w:val="24"/>
                <w:szCs w:val="24"/>
              </w:rPr>
            </w:pPr>
          </w:p>
        </w:tc>
        <w:tc>
          <w:tcPr>
            <w:tcW w:w="1598" w:type="dxa"/>
          </w:tcPr>
          <w:p w:rsidR="00C20072" w:rsidRPr="001D4357" w:rsidRDefault="00C20072" w:rsidP="000A47AB">
            <w:pPr>
              <w:jc w:val="both"/>
              <w:rPr>
                <w:rFonts w:ascii="Times New Roman" w:hAnsi="Times New Roman" w:cs="Times New Roman"/>
                <w:b/>
                <w:sz w:val="24"/>
                <w:szCs w:val="24"/>
              </w:rPr>
            </w:pPr>
          </w:p>
        </w:tc>
        <w:tc>
          <w:tcPr>
            <w:tcW w:w="1598" w:type="dxa"/>
          </w:tcPr>
          <w:p w:rsidR="00C20072" w:rsidRPr="001D4357" w:rsidRDefault="00C20072" w:rsidP="000A47AB">
            <w:pPr>
              <w:jc w:val="both"/>
              <w:rPr>
                <w:rFonts w:ascii="Times New Roman" w:hAnsi="Times New Roman" w:cs="Times New Roman"/>
                <w:b/>
                <w:sz w:val="24"/>
                <w:szCs w:val="24"/>
              </w:rPr>
            </w:pPr>
          </w:p>
        </w:tc>
        <w:tc>
          <w:tcPr>
            <w:tcW w:w="1515" w:type="dxa"/>
          </w:tcPr>
          <w:p w:rsidR="00C20072" w:rsidRPr="001D4357" w:rsidRDefault="00C20072" w:rsidP="000A47AB">
            <w:pPr>
              <w:jc w:val="both"/>
              <w:rPr>
                <w:rFonts w:ascii="Times New Roman" w:hAnsi="Times New Roman" w:cs="Times New Roman"/>
                <w:b/>
                <w:sz w:val="24"/>
                <w:szCs w:val="24"/>
              </w:rPr>
            </w:pPr>
          </w:p>
        </w:tc>
        <w:tc>
          <w:tcPr>
            <w:tcW w:w="1511" w:type="dxa"/>
          </w:tcPr>
          <w:p w:rsidR="00C20072" w:rsidRPr="001D4357" w:rsidRDefault="00C20072" w:rsidP="000A47AB">
            <w:pPr>
              <w:jc w:val="both"/>
              <w:rPr>
                <w:rFonts w:ascii="Times New Roman" w:hAnsi="Times New Roman" w:cs="Times New Roman"/>
                <w:b/>
                <w:sz w:val="24"/>
                <w:szCs w:val="24"/>
              </w:rPr>
            </w:pPr>
          </w:p>
        </w:tc>
        <w:tc>
          <w:tcPr>
            <w:tcW w:w="1409" w:type="dxa"/>
          </w:tcPr>
          <w:p w:rsidR="00C20072" w:rsidRPr="001D4357" w:rsidRDefault="00C20072" w:rsidP="000A47AB">
            <w:pPr>
              <w:jc w:val="both"/>
              <w:rPr>
                <w:rFonts w:ascii="Times New Roman" w:hAnsi="Times New Roman" w:cs="Times New Roman"/>
                <w:b/>
                <w:sz w:val="24"/>
                <w:szCs w:val="24"/>
              </w:rPr>
            </w:pPr>
          </w:p>
        </w:tc>
      </w:tr>
      <w:tr w:rsidR="008520B4" w:rsidRPr="001D4357" w:rsidTr="008520B4">
        <w:tc>
          <w:tcPr>
            <w:tcW w:w="1470" w:type="dxa"/>
          </w:tcPr>
          <w:p w:rsidR="00C20072" w:rsidRPr="001D4357" w:rsidRDefault="00C20072" w:rsidP="000A47AB">
            <w:pPr>
              <w:jc w:val="both"/>
              <w:rPr>
                <w:rFonts w:ascii="Times New Roman" w:hAnsi="Times New Roman" w:cs="Times New Roman"/>
                <w:b/>
                <w:sz w:val="24"/>
                <w:szCs w:val="24"/>
              </w:rPr>
            </w:pPr>
          </w:p>
        </w:tc>
        <w:tc>
          <w:tcPr>
            <w:tcW w:w="1527" w:type="dxa"/>
          </w:tcPr>
          <w:p w:rsidR="00C20072" w:rsidRPr="001D4357" w:rsidRDefault="00C20072" w:rsidP="000A47AB">
            <w:pPr>
              <w:jc w:val="both"/>
              <w:rPr>
                <w:rFonts w:ascii="Times New Roman" w:hAnsi="Times New Roman" w:cs="Times New Roman"/>
                <w:b/>
                <w:sz w:val="24"/>
                <w:szCs w:val="24"/>
              </w:rPr>
            </w:pPr>
          </w:p>
        </w:tc>
        <w:tc>
          <w:tcPr>
            <w:tcW w:w="1598" w:type="dxa"/>
          </w:tcPr>
          <w:p w:rsidR="00C20072" w:rsidRPr="001D4357" w:rsidRDefault="00C20072" w:rsidP="000A47AB">
            <w:pPr>
              <w:jc w:val="both"/>
              <w:rPr>
                <w:rFonts w:ascii="Times New Roman" w:hAnsi="Times New Roman" w:cs="Times New Roman"/>
                <w:b/>
                <w:sz w:val="24"/>
                <w:szCs w:val="24"/>
              </w:rPr>
            </w:pPr>
          </w:p>
        </w:tc>
        <w:tc>
          <w:tcPr>
            <w:tcW w:w="1598" w:type="dxa"/>
          </w:tcPr>
          <w:p w:rsidR="00C20072" w:rsidRPr="001D4357" w:rsidRDefault="00C20072" w:rsidP="000A47AB">
            <w:pPr>
              <w:jc w:val="both"/>
              <w:rPr>
                <w:rFonts w:ascii="Times New Roman" w:hAnsi="Times New Roman" w:cs="Times New Roman"/>
                <w:b/>
                <w:sz w:val="24"/>
                <w:szCs w:val="24"/>
              </w:rPr>
            </w:pPr>
          </w:p>
        </w:tc>
        <w:tc>
          <w:tcPr>
            <w:tcW w:w="1515" w:type="dxa"/>
          </w:tcPr>
          <w:p w:rsidR="00C20072" w:rsidRPr="001D4357" w:rsidRDefault="00C20072" w:rsidP="000A47AB">
            <w:pPr>
              <w:jc w:val="both"/>
              <w:rPr>
                <w:rFonts w:ascii="Times New Roman" w:hAnsi="Times New Roman" w:cs="Times New Roman"/>
                <w:b/>
                <w:sz w:val="24"/>
                <w:szCs w:val="24"/>
              </w:rPr>
            </w:pPr>
          </w:p>
        </w:tc>
        <w:tc>
          <w:tcPr>
            <w:tcW w:w="1511" w:type="dxa"/>
          </w:tcPr>
          <w:p w:rsidR="00C20072" w:rsidRPr="001D4357" w:rsidRDefault="00C20072" w:rsidP="000A47AB">
            <w:pPr>
              <w:jc w:val="both"/>
              <w:rPr>
                <w:rFonts w:ascii="Times New Roman" w:hAnsi="Times New Roman" w:cs="Times New Roman"/>
                <w:b/>
                <w:sz w:val="24"/>
                <w:szCs w:val="24"/>
              </w:rPr>
            </w:pPr>
          </w:p>
        </w:tc>
        <w:tc>
          <w:tcPr>
            <w:tcW w:w="1409" w:type="dxa"/>
          </w:tcPr>
          <w:p w:rsidR="00C20072" w:rsidRPr="001D4357" w:rsidRDefault="00C20072" w:rsidP="000A47AB">
            <w:pPr>
              <w:jc w:val="both"/>
              <w:rPr>
                <w:rFonts w:ascii="Times New Roman" w:hAnsi="Times New Roman" w:cs="Times New Roman"/>
                <w:b/>
                <w:sz w:val="24"/>
                <w:szCs w:val="24"/>
              </w:rPr>
            </w:pPr>
          </w:p>
        </w:tc>
      </w:tr>
      <w:tr w:rsidR="008520B4" w:rsidRPr="001D4357" w:rsidTr="008520B4">
        <w:tc>
          <w:tcPr>
            <w:tcW w:w="1470" w:type="dxa"/>
          </w:tcPr>
          <w:p w:rsidR="00C20072" w:rsidRPr="001D4357" w:rsidRDefault="00C20072" w:rsidP="000A47AB">
            <w:pPr>
              <w:jc w:val="both"/>
              <w:rPr>
                <w:rFonts w:ascii="Times New Roman" w:hAnsi="Times New Roman" w:cs="Times New Roman"/>
                <w:b/>
                <w:sz w:val="24"/>
                <w:szCs w:val="24"/>
              </w:rPr>
            </w:pPr>
          </w:p>
        </w:tc>
        <w:tc>
          <w:tcPr>
            <w:tcW w:w="1527" w:type="dxa"/>
          </w:tcPr>
          <w:p w:rsidR="00C20072" w:rsidRPr="001D4357" w:rsidRDefault="00C20072" w:rsidP="000A47AB">
            <w:pPr>
              <w:jc w:val="both"/>
              <w:rPr>
                <w:rFonts w:ascii="Times New Roman" w:hAnsi="Times New Roman" w:cs="Times New Roman"/>
                <w:b/>
                <w:sz w:val="24"/>
                <w:szCs w:val="24"/>
              </w:rPr>
            </w:pPr>
          </w:p>
        </w:tc>
        <w:tc>
          <w:tcPr>
            <w:tcW w:w="1598" w:type="dxa"/>
          </w:tcPr>
          <w:p w:rsidR="00C20072" w:rsidRPr="001D4357" w:rsidRDefault="00C20072" w:rsidP="000A47AB">
            <w:pPr>
              <w:jc w:val="both"/>
              <w:rPr>
                <w:rFonts w:ascii="Times New Roman" w:hAnsi="Times New Roman" w:cs="Times New Roman"/>
                <w:b/>
                <w:sz w:val="24"/>
                <w:szCs w:val="24"/>
              </w:rPr>
            </w:pPr>
          </w:p>
        </w:tc>
        <w:tc>
          <w:tcPr>
            <w:tcW w:w="1598" w:type="dxa"/>
          </w:tcPr>
          <w:p w:rsidR="00C20072" w:rsidRPr="001D4357" w:rsidRDefault="00C20072" w:rsidP="000A47AB">
            <w:pPr>
              <w:jc w:val="both"/>
              <w:rPr>
                <w:rFonts w:ascii="Times New Roman" w:hAnsi="Times New Roman" w:cs="Times New Roman"/>
                <w:b/>
                <w:sz w:val="24"/>
                <w:szCs w:val="24"/>
              </w:rPr>
            </w:pPr>
          </w:p>
        </w:tc>
        <w:tc>
          <w:tcPr>
            <w:tcW w:w="1515" w:type="dxa"/>
          </w:tcPr>
          <w:p w:rsidR="00C20072" w:rsidRPr="001D4357" w:rsidRDefault="00C20072" w:rsidP="000A47AB">
            <w:pPr>
              <w:jc w:val="both"/>
              <w:rPr>
                <w:rFonts w:ascii="Times New Roman" w:hAnsi="Times New Roman" w:cs="Times New Roman"/>
                <w:b/>
                <w:sz w:val="24"/>
                <w:szCs w:val="24"/>
              </w:rPr>
            </w:pPr>
          </w:p>
        </w:tc>
        <w:tc>
          <w:tcPr>
            <w:tcW w:w="1511" w:type="dxa"/>
          </w:tcPr>
          <w:p w:rsidR="00C20072" w:rsidRPr="001D4357" w:rsidRDefault="00C20072" w:rsidP="000A47AB">
            <w:pPr>
              <w:jc w:val="both"/>
              <w:rPr>
                <w:rFonts w:ascii="Times New Roman" w:hAnsi="Times New Roman" w:cs="Times New Roman"/>
                <w:b/>
                <w:sz w:val="24"/>
                <w:szCs w:val="24"/>
              </w:rPr>
            </w:pPr>
          </w:p>
        </w:tc>
        <w:tc>
          <w:tcPr>
            <w:tcW w:w="1409" w:type="dxa"/>
          </w:tcPr>
          <w:p w:rsidR="00C20072" w:rsidRPr="001D4357" w:rsidRDefault="00C20072" w:rsidP="000A47AB">
            <w:pPr>
              <w:jc w:val="both"/>
              <w:rPr>
                <w:rFonts w:ascii="Times New Roman" w:hAnsi="Times New Roman" w:cs="Times New Roman"/>
                <w:b/>
                <w:sz w:val="24"/>
                <w:szCs w:val="24"/>
              </w:rPr>
            </w:pPr>
          </w:p>
        </w:tc>
      </w:tr>
      <w:tr w:rsidR="008520B4" w:rsidRPr="001D4357" w:rsidTr="008520B4">
        <w:tc>
          <w:tcPr>
            <w:tcW w:w="1470" w:type="dxa"/>
          </w:tcPr>
          <w:p w:rsidR="00C20072" w:rsidRPr="001D4357" w:rsidRDefault="00C20072" w:rsidP="000A47AB">
            <w:pPr>
              <w:jc w:val="both"/>
              <w:rPr>
                <w:rFonts w:ascii="Times New Roman" w:hAnsi="Times New Roman" w:cs="Times New Roman"/>
                <w:b/>
                <w:sz w:val="24"/>
                <w:szCs w:val="24"/>
              </w:rPr>
            </w:pPr>
          </w:p>
        </w:tc>
        <w:tc>
          <w:tcPr>
            <w:tcW w:w="1527" w:type="dxa"/>
          </w:tcPr>
          <w:p w:rsidR="00C20072" w:rsidRPr="001D4357" w:rsidRDefault="00C20072" w:rsidP="000A47AB">
            <w:pPr>
              <w:jc w:val="both"/>
              <w:rPr>
                <w:rFonts w:ascii="Times New Roman" w:hAnsi="Times New Roman" w:cs="Times New Roman"/>
                <w:b/>
                <w:sz w:val="24"/>
                <w:szCs w:val="24"/>
              </w:rPr>
            </w:pPr>
          </w:p>
        </w:tc>
        <w:tc>
          <w:tcPr>
            <w:tcW w:w="1598" w:type="dxa"/>
          </w:tcPr>
          <w:p w:rsidR="00C20072" w:rsidRPr="001D4357" w:rsidRDefault="00C20072" w:rsidP="000A47AB">
            <w:pPr>
              <w:jc w:val="both"/>
              <w:rPr>
                <w:rFonts w:ascii="Times New Roman" w:hAnsi="Times New Roman" w:cs="Times New Roman"/>
                <w:b/>
                <w:sz w:val="24"/>
                <w:szCs w:val="24"/>
              </w:rPr>
            </w:pPr>
          </w:p>
        </w:tc>
        <w:tc>
          <w:tcPr>
            <w:tcW w:w="1598" w:type="dxa"/>
          </w:tcPr>
          <w:p w:rsidR="00C20072" w:rsidRPr="001D4357" w:rsidRDefault="00C20072" w:rsidP="000A47AB">
            <w:pPr>
              <w:jc w:val="both"/>
              <w:rPr>
                <w:rFonts w:ascii="Times New Roman" w:hAnsi="Times New Roman" w:cs="Times New Roman"/>
                <w:b/>
                <w:sz w:val="24"/>
                <w:szCs w:val="24"/>
              </w:rPr>
            </w:pPr>
          </w:p>
        </w:tc>
        <w:tc>
          <w:tcPr>
            <w:tcW w:w="1515" w:type="dxa"/>
          </w:tcPr>
          <w:p w:rsidR="00C20072" w:rsidRPr="001D4357" w:rsidRDefault="00C20072" w:rsidP="000A47AB">
            <w:pPr>
              <w:jc w:val="both"/>
              <w:rPr>
                <w:rFonts w:ascii="Times New Roman" w:hAnsi="Times New Roman" w:cs="Times New Roman"/>
                <w:b/>
                <w:sz w:val="24"/>
                <w:szCs w:val="24"/>
              </w:rPr>
            </w:pPr>
          </w:p>
        </w:tc>
        <w:tc>
          <w:tcPr>
            <w:tcW w:w="1511" w:type="dxa"/>
          </w:tcPr>
          <w:p w:rsidR="00C20072" w:rsidRPr="001D4357" w:rsidRDefault="00C20072" w:rsidP="000A47AB">
            <w:pPr>
              <w:jc w:val="both"/>
              <w:rPr>
                <w:rFonts w:ascii="Times New Roman" w:hAnsi="Times New Roman" w:cs="Times New Roman"/>
                <w:b/>
                <w:sz w:val="24"/>
                <w:szCs w:val="24"/>
              </w:rPr>
            </w:pPr>
          </w:p>
        </w:tc>
        <w:tc>
          <w:tcPr>
            <w:tcW w:w="1409" w:type="dxa"/>
          </w:tcPr>
          <w:p w:rsidR="00C20072" w:rsidRPr="001D4357" w:rsidRDefault="00C20072" w:rsidP="000A47AB">
            <w:pPr>
              <w:jc w:val="both"/>
              <w:rPr>
                <w:rFonts w:ascii="Times New Roman" w:hAnsi="Times New Roman" w:cs="Times New Roman"/>
                <w:b/>
                <w:sz w:val="24"/>
                <w:szCs w:val="24"/>
              </w:rPr>
            </w:pPr>
          </w:p>
        </w:tc>
      </w:tr>
    </w:tbl>
    <w:p w:rsidR="001D4357" w:rsidRPr="001D4357" w:rsidRDefault="001D4357" w:rsidP="001D4357">
      <w:pPr>
        <w:autoSpaceDE w:val="0"/>
        <w:autoSpaceDN w:val="0"/>
        <w:adjustRightInd w:val="0"/>
        <w:spacing w:after="0" w:line="240" w:lineRule="auto"/>
        <w:jc w:val="both"/>
        <w:rPr>
          <w:rFonts w:ascii="Times New Roman" w:hAnsi="Times New Roman" w:cs="Times New Roman"/>
          <w:b/>
          <w:bCs/>
          <w:sz w:val="24"/>
          <w:szCs w:val="24"/>
        </w:rPr>
      </w:pPr>
      <w:r w:rsidRPr="001D4357">
        <w:rPr>
          <w:rFonts w:ascii="Times New Roman" w:hAnsi="Times New Roman" w:cs="Times New Roman"/>
          <w:b/>
          <w:bCs/>
          <w:sz w:val="24"/>
          <w:szCs w:val="24"/>
        </w:rPr>
        <w:t>Local e data</w:t>
      </w:r>
    </w:p>
    <w:p w:rsidR="001D4357" w:rsidRPr="001D4357" w:rsidRDefault="001D4357" w:rsidP="001D4357">
      <w:pPr>
        <w:autoSpaceDE w:val="0"/>
        <w:autoSpaceDN w:val="0"/>
        <w:adjustRightInd w:val="0"/>
        <w:spacing w:after="0" w:line="240" w:lineRule="auto"/>
        <w:jc w:val="both"/>
        <w:rPr>
          <w:rFonts w:ascii="Times New Roman" w:hAnsi="Times New Roman" w:cs="Times New Roman"/>
          <w:b/>
          <w:bCs/>
          <w:sz w:val="24"/>
          <w:szCs w:val="24"/>
        </w:rPr>
      </w:pPr>
      <w:r w:rsidRPr="001D4357">
        <w:rPr>
          <w:rFonts w:ascii="Times New Roman" w:hAnsi="Times New Roman" w:cs="Times New Roman"/>
          <w:b/>
          <w:bCs/>
          <w:sz w:val="24"/>
          <w:szCs w:val="24"/>
        </w:rPr>
        <w:t xml:space="preserve">Responsável: </w:t>
      </w:r>
    </w:p>
    <w:sectPr w:rsidR="001D4357" w:rsidRPr="001D4357" w:rsidSect="00AA2EE1">
      <w:headerReference w:type="default" r:id="rId1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07" w:rsidRDefault="009C6207" w:rsidP="00680507">
      <w:pPr>
        <w:spacing w:after="0" w:line="240" w:lineRule="auto"/>
      </w:pPr>
      <w:r>
        <w:separator/>
      </w:r>
    </w:p>
  </w:endnote>
  <w:endnote w:type="continuationSeparator" w:id="0">
    <w:p w:rsidR="009C6207" w:rsidRDefault="009C6207" w:rsidP="0068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07" w:rsidRDefault="009C6207" w:rsidP="00680507">
      <w:pPr>
        <w:spacing w:after="0" w:line="240" w:lineRule="auto"/>
      </w:pPr>
      <w:r>
        <w:separator/>
      </w:r>
    </w:p>
  </w:footnote>
  <w:footnote w:type="continuationSeparator" w:id="0">
    <w:p w:rsidR="009C6207" w:rsidRDefault="009C6207" w:rsidP="00680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30" w:rsidRDefault="007F6C30" w:rsidP="00AA2EE1">
    <w:pPr>
      <w:pStyle w:val="Cabealho"/>
    </w:pPr>
    <w:r>
      <w:rPr>
        <w:noProof/>
        <w:lang w:eastAsia="pt-BR"/>
      </w:rPr>
      <mc:AlternateContent>
        <mc:Choice Requires="wps">
          <w:drawing>
            <wp:anchor distT="45720" distB="45720" distL="114300" distR="114300" simplePos="0" relativeHeight="251661312" behindDoc="0" locked="0" layoutInCell="1" allowOverlap="1" wp14:anchorId="34096723" wp14:editId="67C67B03">
              <wp:simplePos x="0" y="0"/>
              <wp:positionH relativeFrom="column">
                <wp:posOffset>3375660</wp:posOffset>
              </wp:positionH>
              <wp:positionV relativeFrom="paragraph">
                <wp:posOffset>378460</wp:posOffset>
              </wp:positionV>
              <wp:extent cx="2729865" cy="269875"/>
              <wp:effectExtent l="381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C30" w:rsidRPr="000765A6" w:rsidRDefault="007F6C30" w:rsidP="00AA2EE1">
                          <w:pPr>
                            <w:rPr>
                              <w:rFonts w:ascii="Verdana" w:hAnsi="Verdana"/>
                              <w:b/>
                              <w:sz w:val="20"/>
                              <w:szCs w:val="20"/>
                            </w:rPr>
                          </w:pPr>
                          <w:r w:rsidRPr="000765A6">
                            <w:rPr>
                              <w:rFonts w:ascii="Verdana" w:hAnsi="Verdana"/>
                              <w:b/>
                              <w:sz w:val="20"/>
                              <w:szCs w:val="20"/>
                            </w:rPr>
                            <w:t>Diocesana de Caetité</w:t>
                          </w:r>
                        </w:p>
                        <w:p w:rsidR="007F6C30" w:rsidRPr="000765A6" w:rsidRDefault="007F6C30" w:rsidP="00AA2EE1">
                          <w:pPr>
                            <w:rPr>
                              <w:b/>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4096723" id="_x0000_t202" coordsize="21600,21600" o:spt="202" path="m,l,21600r21600,l21600,xe">
              <v:stroke joinstyle="miter"/>
              <v:path gradientshapeok="t" o:connecttype="rect"/>
            </v:shapetype>
            <v:shape id="Text Box 2" o:spid="_x0000_s1034" type="#_x0000_t202" style="position:absolute;margin-left:265.8pt;margin-top:29.8pt;width:214.95pt;height:2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N+tQ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" filled="f" stroked="f">
              <v:textbox>
                <w:txbxContent>
                  <w:p w:rsidR="007F6C30" w:rsidRPr="000765A6" w:rsidRDefault="007F6C30" w:rsidP="00AA2EE1">
                    <w:pPr>
                      <w:rPr>
                        <w:rFonts w:ascii="Verdana" w:hAnsi="Verdana"/>
                        <w:b/>
                        <w:sz w:val="20"/>
                        <w:szCs w:val="20"/>
                      </w:rPr>
                    </w:pPr>
                    <w:r w:rsidRPr="000765A6">
                      <w:rPr>
                        <w:rFonts w:ascii="Verdana" w:hAnsi="Verdana"/>
                        <w:b/>
                        <w:sz w:val="20"/>
                        <w:szCs w:val="20"/>
                      </w:rPr>
                      <w:t>Diocesana de Caetité</w:t>
                    </w:r>
                  </w:p>
                  <w:p w:rsidR="007F6C30" w:rsidRPr="000765A6" w:rsidRDefault="007F6C30" w:rsidP="00AA2EE1">
                    <w:pPr>
                      <w:rPr>
                        <w:b/>
                        <w:sz w:val="20"/>
                        <w:szCs w:val="20"/>
                      </w:rPr>
                    </w:pPr>
                  </w:p>
                </w:txbxContent>
              </v:textbox>
              <w10:wrap type="square"/>
            </v:shape>
          </w:pict>
        </mc:Fallback>
      </mc:AlternateContent>
    </w:r>
    <w:r>
      <w:rPr>
        <w:rFonts w:ascii="Raleway" w:hAnsi="Raleway"/>
        <w:noProof/>
        <w:lang w:eastAsia="pt-BR"/>
      </w:rPr>
      <mc:AlternateContent>
        <mc:Choice Requires="wps">
          <w:drawing>
            <wp:anchor distT="45720" distB="45720" distL="114300" distR="114300" simplePos="0" relativeHeight="251662336" behindDoc="0" locked="0" layoutInCell="1" allowOverlap="1" wp14:anchorId="4469FF00" wp14:editId="316885D5">
              <wp:simplePos x="0" y="0"/>
              <wp:positionH relativeFrom="column">
                <wp:posOffset>3514090</wp:posOffset>
              </wp:positionH>
              <wp:positionV relativeFrom="paragraph">
                <wp:posOffset>577850</wp:posOffset>
              </wp:positionV>
              <wp:extent cx="2734945" cy="106045"/>
              <wp:effectExtent l="0" t="0" r="6985" b="825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06045"/>
                      </a:xfrm>
                      <a:prstGeom prst="rect">
                        <a:avLst/>
                      </a:prstGeom>
                      <a:solidFill>
                        <a:srgbClr val="FFFFFF"/>
                      </a:solidFill>
                      <a:ln w="9525">
                        <a:noFill/>
                        <a:miter lim="800000"/>
                        <a:headEnd/>
                        <a:tailEnd/>
                      </a:ln>
                    </wps:spPr>
                    <wps:txbx>
                      <w:txbxContent>
                        <w:p w:rsidR="007F6C30" w:rsidRPr="002845ED" w:rsidRDefault="007F6C30" w:rsidP="00AA2EE1">
                          <w:pP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69FF00" id="_x0000_s1035" type="#_x0000_t202" style="position:absolute;margin-left:276.7pt;margin-top:45.5pt;width:215.35pt;height:8.3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" stroked="f">
              <v:textbox>
                <w:txbxContent>
                  <w:p w:rsidR="007F6C30" w:rsidRPr="002845ED" w:rsidRDefault="007F6C30" w:rsidP="00AA2EE1">
                    <w:pPr>
                      <w:rPr>
                        <w:rFonts w:ascii="Verdana" w:hAnsi="Verdana"/>
                        <w:b/>
                        <w:sz w:val="26"/>
                        <w:szCs w:val="26"/>
                      </w:rPr>
                    </w:pPr>
                  </w:p>
                </w:txbxContent>
              </v:textbox>
              <w10:wrap type="square"/>
            </v:shape>
          </w:pict>
        </mc:Fallback>
      </mc:AlternateContent>
    </w:r>
    <w:r>
      <w:rPr>
        <w:noProof/>
        <w:lang w:eastAsia="pt-BR"/>
      </w:rPr>
      <mc:AlternateContent>
        <mc:Choice Requires="wps">
          <w:drawing>
            <wp:anchor distT="45720" distB="45720" distL="114300" distR="114300" simplePos="0" relativeHeight="251660288" behindDoc="0" locked="0" layoutInCell="1" allowOverlap="1" wp14:anchorId="11E30643" wp14:editId="4D73EF90">
              <wp:simplePos x="0" y="0"/>
              <wp:positionH relativeFrom="column">
                <wp:posOffset>3458210</wp:posOffset>
              </wp:positionH>
              <wp:positionV relativeFrom="paragraph">
                <wp:posOffset>300990</wp:posOffset>
              </wp:positionV>
              <wp:extent cx="2731135" cy="262255"/>
              <wp:effectExtent l="0" t="0" r="6985" b="44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62255"/>
                      </a:xfrm>
                      <a:prstGeom prst="rect">
                        <a:avLst/>
                      </a:prstGeom>
                      <a:solidFill>
                        <a:srgbClr val="FFFFFF"/>
                      </a:solidFill>
                      <a:ln w="9525">
                        <a:noFill/>
                        <a:miter lim="800000"/>
                        <a:headEnd/>
                        <a:tailEnd/>
                      </a:ln>
                    </wps:spPr>
                    <wps:txbx>
                      <w:txbxContent>
                        <w:p w:rsidR="007F6C30" w:rsidRPr="002845ED" w:rsidRDefault="007F6C30" w:rsidP="00AA2EE1">
                          <w:pP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E30643" id="_x0000_s1036" type="#_x0000_t202" style="position:absolute;margin-left:272.3pt;margin-top:23.7pt;width:215.05pt;height:20.6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" stroked="f">
              <v:textbox>
                <w:txbxContent>
                  <w:p w:rsidR="007F6C30" w:rsidRPr="002845ED" w:rsidRDefault="007F6C30" w:rsidP="00AA2EE1">
                    <w:pPr>
                      <w:rPr>
                        <w:rFonts w:ascii="Verdana" w:hAnsi="Verdana"/>
                        <w:b/>
                        <w:sz w:val="26"/>
                        <w:szCs w:val="26"/>
                      </w:rPr>
                    </w:pPr>
                  </w:p>
                </w:txbxContent>
              </v:textbox>
              <w10:wrap type="square"/>
            </v:shape>
          </w:pict>
        </mc:Fallback>
      </mc:AlternateContent>
    </w:r>
    <w:r>
      <w:rPr>
        <w:rFonts w:ascii="Raleway" w:hAnsi="Raleway"/>
      </w:rPr>
      <w:t xml:space="preserve"> </w:t>
    </w:r>
    <w:r>
      <w:rPr>
        <w:rFonts w:ascii="Raleway" w:hAnsi="Raleway"/>
        <w:noProof/>
        <w:color w:val="0000FF"/>
        <w:lang w:eastAsia="pt-BR"/>
      </w:rPr>
      <w:drawing>
        <wp:inline distT="0" distB="0" distL="0" distR="0" wp14:anchorId="73BA3C21" wp14:editId="4AA1AF81">
          <wp:extent cx="1758950" cy="838200"/>
          <wp:effectExtent l="19050" t="0" r="0" b="0"/>
          <wp:docPr id="3" name="Imagem 3"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2"/>
                  <a:srcRect/>
                  <a:stretch>
                    <a:fillRect/>
                  </a:stretch>
                </pic:blipFill>
                <pic:spPr bwMode="auto">
                  <a:xfrm>
                    <a:off x="0" y="0"/>
                    <a:ext cx="1758950" cy="838200"/>
                  </a:xfrm>
                  <a:prstGeom prst="rect">
                    <a:avLst/>
                  </a:prstGeom>
                  <a:noFill/>
                  <a:ln w="9525">
                    <a:noFill/>
                    <a:miter lim="800000"/>
                    <a:headEnd/>
                    <a:tailEnd/>
                  </a:ln>
                </pic:spPr>
              </pic:pic>
            </a:graphicData>
          </a:graphic>
        </wp:inline>
      </w:drawing>
    </w:r>
    <w:r>
      <w:rPr>
        <w:rFonts w:ascii="Raleway" w:hAnsi="Raleway"/>
      </w:rPr>
      <w:t xml:space="preserve">            </w:t>
    </w:r>
    <w:r>
      <w:rPr>
        <w:rFonts w:ascii="Raleway" w:hAnsi="Raleway"/>
      </w:rPr>
      <w:tab/>
      <w:t xml:space="preserve">     </w:t>
    </w:r>
    <w:r w:rsidRPr="0006449C">
      <w:rPr>
        <w:color w:val="0000FF"/>
      </w:rPr>
      <w:object w:dxaOrig="988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05pt;height:42.75pt" o:ole="" fillcolor="window">
          <v:imagedata r:id="rId3" o:title=""/>
        </v:shape>
        <o:OLEObject Type="Embed" ProgID="Word.Picture.8" ShapeID="_x0000_i1025" DrawAspect="Content" ObjectID="_1594564798" r:id="rId4"/>
      </w:object>
    </w:r>
  </w:p>
  <w:p w:rsidR="007F6C30" w:rsidRDefault="007F6C30">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1678"/>
    <w:multiLevelType w:val="hybridMultilevel"/>
    <w:tmpl w:val="7598E31A"/>
    <w:lvl w:ilvl="0" w:tplc="D068DFE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5D515B"/>
    <w:multiLevelType w:val="hybridMultilevel"/>
    <w:tmpl w:val="2CBED3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7FB51BF"/>
    <w:multiLevelType w:val="hybridMultilevel"/>
    <w:tmpl w:val="AA6ED8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893205D"/>
    <w:multiLevelType w:val="hybridMultilevel"/>
    <w:tmpl w:val="701A2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BBC6AE8"/>
    <w:multiLevelType w:val="hybridMultilevel"/>
    <w:tmpl w:val="27565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B974BE"/>
    <w:multiLevelType w:val="hybridMultilevel"/>
    <w:tmpl w:val="EBEE92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19511A3"/>
    <w:multiLevelType w:val="hybridMultilevel"/>
    <w:tmpl w:val="956A886A"/>
    <w:lvl w:ilvl="0" w:tplc="F5AEAC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6A1045"/>
    <w:multiLevelType w:val="hybridMultilevel"/>
    <w:tmpl w:val="F34677F4"/>
    <w:lvl w:ilvl="0" w:tplc="E95E7FF2">
      <w:start w:val="1"/>
      <w:numFmt w:val="decimal"/>
      <w:lvlText w:val="%1."/>
      <w:lvlJc w:val="left"/>
      <w:pPr>
        <w:tabs>
          <w:tab w:val="num" w:pos="450"/>
        </w:tabs>
        <w:ind w:left="450" w:hanging="45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6C204FD2"/>
    <w:multiLevelType w:val="singleLevel"/>
    <w:tmpl w:val="C4103D6C"/>
    <w:lvl w:ilvl="0">
      <w:start w:val="1"/>
      <w:numFmt w:val="decimal"/>
      <w:lvlText w:val="%1 -"/>
      <w:lvlJc w:val="left"/>
      <w:pPr>
        <w:tabs>
          <w:tab w:val="num" w:pos="454"/>
        </w:tabs>
        <w:ind w:left="454" w:hanging="454"/>
      </w:pPr>
      <w:rPr>
        <w:b w:val="0"/>
        <w:i w:val="0"/>
        <w:u w:val="none"/>
      </w:rPr>
    </w:lvl>
  </w:abstractNum>
  <w:abstractNum w:abstractNumId="9" w15:restartNumberingAfterBreak="0">
    <w:nsid w:val="7AA56462"/>
    <w:multiLevelType w:val="hybridMultilevel"/>
    <w:tmpl w:val="812E3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C8"/>
    <w:rsid w:val="00012E48"/>
    <w:rsid w:val="0001381E"/>
    <w:rsid w:val="00045B9E"/>
    <w:rsid w:val="000A3D46"/>
    <w:rsid w:val="000A47AB"/>
    <w:rsid w:val="000B3077"/>
    <w:rsid w:val="000B5F24"/>
    <w:rsid w:val="000C5A2E"/>
    <w:rsid w:val="000D6CFE"/>
    <w:rsid w:val="000D7F2C"/>
    <w:rsid w:val="000F1CD5"/>
    <w:rsid w:val="000F6646"/>
    <w:rsid w:val="001065C5"/>
    <w:rsid w:val="00120146"/>
    <w:rsid w:val="00124226"/>
    <w:rsid w:val="00142ABE"/>
    <w:rsid w:val="0014634F"/>
    <w:rsid w:val="00163BCA"/>
    <w:rsid w:val="00167709"/>
    <w:rsid w:val="00171C81"/>
    <w:rsid w:val="00175DA4"/>
    <w:rsid w:val="001864F0"/>
    <w:rsid w:val="001926C0"/>
    <w:rsid w:val="00195537"/>
    <w:rsid w:val="001B1CA1"/>
    <w:rsid w:val="001B4109"/>
    <w:rsid w:val="001C3CC5"/>
    <w:rsid w:val="001D4357"/>
    <w:rsid w:val="001E6616"/>
    <w:rsid w:val="001F3100"/>
    <w:rsid w:val="001F3530"/>
    <w:rsid w:val="00210149"/>
    <w:rsid w:val="00214316"/>
    <w:rsid w:val="00232556"/>
    <w:rsid w:val="00260870"/>
    <w:rsid w:val="002746BC"/>
    <w:rsid w:val="00275ED1"/>
    <w:rsid w:val="002774CD"/>
    <w:rsid w:val="00281AE6"/>
    <w:rsid w:val="00282454"/>
    <w:rsid w:val="00294A01"/>
    <w:rsid w:val="00296DFD"/>
    <w:rsid w:val="002D52F8"/>
    <w:rsid w:val="002E6187"/>
    <w:rsid w:val="002E7451"/>
    <w:rsid w:val="002F60C2"/>
    <w:rsid w:val="00310D5A"/>
    <w:rsid w:val="00313EF6"/>
    <w:rsid w:val="0034492F"/>
    <w:rsid w:val="00346D8C"/>
    <w:rsid w:val="003501EE"/>
    <w:rsid w:val="0038011E"/>
    <w:rsid w:val="00386A9E"/>
    <w:rsid w:val="00391447"/>
    <w:rsid w:val="003A2613"/>
    <w:rsid w:val="003D1E2F"/>
    <w:rsid w:val="003F5306"/>
    <w:rsid w:val="00400A5E"/>
    <w:rsid w:val="0041615C"/>
    <w:rsid w:val="004227D3"/>
    <w:rsid w:val="00427464"/>
    <w:rsid w:val="00431717"/>
    <w:rsid w:val="004338B6"/>
    <w:rsid w:val="00433F6C"/>
    <w:rsid w:val="0043447A"/>
    <w:rsid w:val="00474772"/>
    <w:rsid w:val="00481819"/>
    <w:rsid w:val="0048194D"/>
    <w:rsid w:val="00482728"/>
    <w:rsid w:val="00484811"/>
    <w:rsid w:val="004A3BCB"/>
    <w:rsid w:val="004C1173"/>
    <w:rsid w:val="004C7E19"/>
    <w:rsid w:val="004D223D"/>
    <w:rsid w:val="004D3CAA"/>
    <w:rsid w:val="00501416"/>
    <w:rsid w:val="00503269"/>
    <w:rsid w:val="00522462"/>
    <w:rsid w:val="00545C41"/>
    <w:rsid w:val="005468B6"/>
    <w:rsid w:val="00566BC6"/>
    <w:rsid w:val="00571E1D"/>
    <w:rsid w:val="005772AF"/>
    <w:rsid w:val="00580912"/>
    <w:rsid w:val="00580FD1"/>
    <w:rsid w:val="00582A10"/>
    <w:rsid w:val="005A2E1A"/>
    <w:rsid w:val="005B1168"/>
    <w:rsid w:val="005B2EF1"/>
    <w:rsid w:val="005B3389"/>
    <w:rsid w:val="005E09DF"/>
    <w:rsid w:val="005E60F2"/>
    <w:rsid w:val="005E6661"/>
    <w:rsid w:val="005E7589"/>
    <w:rsid w:val="006019FD"/>
    <w:rsid w:val="00601A01"/>
    <w:rsid w:val="00623CD1"/>
    <w:rsid w:val="00631329"/>
    <w:rsid w:val="006332BD"/>
    <w:rsid w:val="00636844"/>
    <w:rsid w:val="006519D9"/>
    <w:rsid w:val="00653341"/>
    <w:rsid w:val="00661938"/>
    <w:rsid w:val="00667E72"/>
    <w:rsid w:val="006757D2"/>
    <w:rsid w:val="00680507"/>
    <w:rsid w:val="006D6195"/>
    <w:rsid w:val="006E1AFF"/>
    <w:rsid w:val="006E2E0A"/>
    <w:rsid w:val="006E52D1"/>
    <w:rsid w:val="006F3763"/>
    <w:rsid w:val="00703A8B"/>
    <w:rsid w:val="0071395C"/>
    <w:rsid w:val="00720EC2"/>
    <w:rsid w:val="0072590D"/>
    <w:rsid w:val="0073208F"/>
    <w:rsid w:val="0074601A"/>
    <w:rsid w:val="00771AE1"/>
    <w:rsid w:val="00775CB0"/>
    <w:rsid w:val="00781FB0"/>
    <w:rsid w:val="00790D37"/>
    <w:rsid w:val="00793BD5"/>
    <w:rsid w:val="0079680E"/>
    <w:rsid w:val="007A2F53"/>
    <w:rsid w:val="007A3325"/>
    <w:rsid w:val="007B62B4"/>
    <w:rsid w:val="007C041B"/>
    <w:rsid w:val="007F6C30"/>
    <w:rsid w:val="00802B65"/>
    <w:rsid w:val="00816D21"/>
    <w:rsid w:val="0082150C"/>
    <w:rsid w:val="00822841"/>
    <w:rsid w:val="008231DD"/>
    <w:rsid w:val="00823A22"/>
    <w:rsid w:val="00826EF4"/>
    <w:rsid w:val="00830FFC"/>
    <w:rsid w:val="00845ACC"/>
    <w:rsid w:val="00846C83"/>
    <w:rsid w:val="0084761B"/>
    <w:rsid w:val="008520B4"/>
    <w:rsid w:val="00855CE3"/>
    <w:rsid w:val="00872574"/>
    <w:rsid w:val="00876554"/>
    <w:rsid w:val="008A4ECA"/>
    <w:rsid w:val="008B6FAC"/>
    <w:rsid w:val="008E2874"/>
    <w:rsid w:val="008E3D90"/>
    <w:rsid w:val="008E6E72"/>
    <w:rsid w:val="00903250"/>
    <w:rsid w:val="00911778"/>
    <w:rsid w:val="0091732E"/>
    <w:rsid w:val="00920134"/>
    <w:rsid w:val="00925981"/>
    <w:rsid w:val="00932840"/>
    <w:rsid w:val="009332A8"/>
    <w:rsid w:val="00946228"/>
    <w:rsid w:val="009531D7"/>
    <w:rsid w:val="00953F40"/>
    <w:rsid w:val="0096266D"/>
    <w:rsid w:val="00991CB9"/>
    <w:rsid w:val="00994B2F"/>
    <w:rsid w:val="009B77D2"/>
    <w:rsid w:val="009C6207"/>
    <w:rsid w:val="009E0BBE"/>
    <w:rsid w:val="009E344D"/>
    <w:rsid w:val="009E60C4"/>
    <w:rsid w:val="00A360D5"/>
    <w:rsid w:val="00A51E00"/>
    <w:rsid w:val="00A5360E"/>
    <w:rsid w:val="00A541F8"/>
    <w:rsid w:val="00A61709"/>
    <w:rsid w:val="00A753E6"/>
    <w:rsid w:val="00A75EE6"/>
    <w:rsid w:val="00A84BC6"/>
    <w:rsid w:val="00A91FBA"/>
    <w:rsid w:val="00A92D52"/>
    <w:rsid w:val="00A9417E"/>
    <w:rsid w:val="00A94AD2"/>
    <w:rsid w:val="00AA2EE1"/>
    <w:rsid w:val="00AA4D84"/>
    <w:rsid w:val="00AB015C"/>
    <w:rsid w:val="00AD05C3"/>
    <w:rsid w:val="00AE1B47"/>
    <w:rsid w:val="00AF6200"/>
    <w:rsid w:val="00B024DD"/>
    <w:rsid w:val="00B11FEA"/>
    <w:rsid w:val="00B157F8"/>
    <w:rsid w:val="00B3093B"/>
    <w:rsid w:val="00B3542F"/>
    <w:rsid w:val="00B37A08"/>
    <w:rsid w:val="00B413DA"/>
    <w:rsid w:val="00B4626C"/>
    <w:rsid w:val="00B51AC1"/>
    <w:rsid w:val="00B5772F"/>
    <w:rsid w:val="00B611C8"/>
    <w:rsid w:val="00B6542E"/>
    <w:rsid w:val="00B737A4"/>
    <w:rsid w:val="00B82104"/>
    <w:rsid w:val="00BC75E5"/>
    <w:rsid w:val="00BF4C6B"/>
    <w:rsid w:val="00BF6294"/>
    <w:rsid w:val="00BF754D"/>
    <w:rsid w:val="00C16F7A"/>
    <w:rsid w:val="00C20072"/>
    <w:rsid w:val="00C23153"/>
    <w:rsid w:val="00C454E1"/>
    <w:rsid w:val="00C455A6"/>
    <w:rsid w:val="00C47F99"/>
    <w:rsid w:val="00C5331C"/>
    <w:rsid w:val="00C6455B"/>
    <w:rsid w:val="00C67F10"/>
    <w:rsid w:val="00CA12E0"/>
    <w:rsid w:val="00CB28DA"/>
    <w:rsid w:val="00CB2FEC"/>
    <w:rsid w:val="00CC02FC"/>
    <w:rsid w:val="00CE3D08"/>
    <w:rsid w:val="00D158AA"/>
    <w:rsid w:val="00D15916"/>
    <w:rsid w:val="00D2071F"/>
    <w:rsid w:val="00D2108F"/>
    <w:rsid w:val="00D41545"/>
    <w:rsid w:val="00D47805"/>
    <w:rsid w:val="00D56C33"/>
    <w:rsid w:val="00D670C3"/>
    <w:rsid w:val="00D772B2"/>
    <w:rsid w:val="00D81B60"/>
    <w:rsid w:val="00D90EF5"/>
    <w:rsid w:val="00DA3DFD"/>
    <w:rsid w:val="00DB74F5"/>
    <w:rsid w:val="00DF7F6A"/>
    <w:rsid w:val="00E0654D"/>
    <w:rsid w:val="00E24D15"/>
    <w:rsid w:val="00E257FD"/>
    <w:rsid w:val="00E36652"/>
    <w:rsid w:val="00E50DFC"/>
    <w:rsid w:val="00E51441"/>
    <w:rsid w:val="00E62F64"/>
    <w:rsid w:val="00E66B1B"/>
    <w:rsid w:val="00E806D3"/>
    <w:rsid w:val="00E9797F"/>
    <w:rsid w:val="00EA00A0"/>
    <w:rsid w:val="00EA16AB"/>
    <w:rsid w:val="00EA3F76"/>
    <w:rsid w:val="00EB2F3E"/>
    <w:rsid w:val="00EB76FB"/>
    <w:rsid w:val="00EC7E79"/>
    <w:rsid w:val="00ED0139"/>
    <w:rsid w:val="00F20305"/>
    <w:rsid w:val="00F235EF"/>
    <w:rsid w:val="00F353C8"/>
    <w:rsid w:val="00F42F8F"/>
    <w:rsid w:val="00F577E6"/>
    <w:rsid w:val="00F67176"/>
    <w:rsid w:val="00F73515"/>
    <w:rsid w:val="00F97B60"/>
    <w:rsid w:val="00FA60B4"/>
    <w:rsid w:val="00FC2360"/>
    <w:rsid w:val="00FD78FC"/>
    <w:rsid w:val="00FE1110"/>
    <w:rsid w:val="00FE1120"/>
    <w:rsid w:val="00FF243B"/>
    <w:rsid w:val="00FF4BA2"/>
    <w:rsid w:val="00FF6F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A05B7-4276-4C65-9745-D4BBAA47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C8"/>
    <w:pPr>
      <w:spacing w:after="200" w:line="276" w:lineRule="auto"/>
    </w:pPr>
  </w:style>
  <w:style w:type="paragraph" w:styleId="Ttulo1">
    <w:name w:val="heading 1"/>
    <w:basedOn w:val="Normal"/>
    <w:next w:val="Normal"/>
    <w:link w:val="Ttulo1Char"/>
    <w:qFormat/>
    <w:rsid w:val="000A47AB"/>
    <w:pPr>
      <w:keepNext/>
      <w:spacing w:after="0" w:line="240" w:lineRule="auto"/>
      <w:outlineLvl w:val="0"/>
    </w:pPr>
    <w:rPr>
      <w:rFonts w:ascii="Times New Roman" w:eastAsia="Times New Roman" w:hAnsi="Times New Roman" w:cs="Times New Roman"/>
      <w:b/>
      <w:sz w:val="24"/>
      <w:szCs w:val="20"/>
      <w:u w:val="single"/>
      <w:lang w:eastAsia="pt-BR"/>
    </w:rPr>
  </w:style>
  <w:style w:type="paragraph" w:styleId="Ttulo4">
    <w:name w:val="heading 4"/>
    <w:basedOn w:val="Normal"/>
    <w:next w:val="Normal"/>
    <w:link w:val="Ttulo4Char"/>
    <w:qFormat/>
    <w:rsid w:val="000A47AB"/>
    <w:pPr>
      <w:keepNext/>
      <w:spacing w:after="0" w:line="240" w:lineRule="auto"/>
      <w:jc w:val="both"/>
      <w:outlineLvl w:val="3"/>
    </w:pPr>
    <w:rPr>
      <w:rFonts w:ascii="Arial" w:eastAsia="Times New Roman" w:hAnsi="Arial" w:cs="Times New Roman"/>
      <w:b/>
      <w:sz w:val="20"/>
      <w:szCs w:val="20"/>
      <w:lang w:eastAsia="pt-BR"/>
    </w:rPr>
  </w:style>
  <w:style w:type="paragraph" w:styleId="Ttulo5">
    <w:name w:val="heading 5"/>
    <w:basedOn w:val="Normal"/>
    <w:next w:val="Normal"/>
    <w:link w:val="Ttulo5Char"/>
    <w:qFormat/>
    <w:rsid w:val="000A47AB"/>
    <w:pPr>
      <w:keepNext/>
      <w:spacing w:after="0" w:line="240" w:lineRule="auto"/>
      <w:jc w:val="both"/>
      <w:outlineLvl w:val="4"/>
    </w:pPr>
    <w:rPr>
      <w:rFonts w:ascii="Arial" w:eastAsia="Times New Roman" w:hAnsi="Arial" w:cs="Times New Roman"/>
      <w:b/>
      <w:sz w:val="24"/>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53C8"/>
    <w:pPr>
      <w:ind w:left="720"/>
      <w:contextualSpacing/>
    </w:pPr>
  </w:style>
  <w:style w:type="table" w:styleId="Tabelacomgrade">
    <w:name w:val="Table Grid"/>
    <w:basedOn w:val="Tabelanormal"/>
    <w:uiPriority w:val="39"/>
    <w:rsid w:val="00F3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6805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80507"/>
    <w:rPr>
      <w:sz w:val="20"/>
      <w:szCs w:val="20"/>
    </w:rPr>
  </w:style>
  <w:style w:type="character" w:styleId="Refdenotaderodap">
    <w:name w:val="footnote reference"/>
    <w:basedOn w:val="Fontepargpadro"/>
    <w:uiPriority w:val="99"/>
    <w:semiHidden/>
    <w:unhideWhenUsed/>
    <w:rsid w:val="00680507"/>
    <w:rPr>
      <w:vertAlign w:val="superscript"/>
    </w:rPr>
  </w:style>
  <w:style w:type="paragraph" w:styleId="Cabealho">
    <w:name w:val="header"/>
    <w:basedOn w:val="Normal"/>
    <w:link w:val="CabealhoChar"/>
    <w:uiPriority w:val="99"/>
    <w:unhideWhenUsed/>
    <w:rsid w:val="00AA2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2EE1"/>
  </w:style>
  <w:style w:type="paragraph" w:styleId="Rodap">
    <w:name w:val="footer"/>
    <w:basedOn w:val="Normal"/>
    <w:link w:val="RodapChar"/>
    <w:uiPriority w:val="99"/>
    <w:unhideWhenUsed/>
    <w:rsid w:val="00AA2EE1"/>
    <w:pPr>
      <w:tabs>
        <w:tab w:val="center" w:pos="4252"/>
        <w:tab w:val="right" w:pos="8504"/>
      </w:tabs>
      <w:spacing w:after="0" w:line="240" w:lineRule="auto"/>
    </w:pPr>
  </w:style>
  <w:style w:type="character" w:customStyle="1" w:styleId="RodapChar">
    <w:name w:val="Rodapé Char"/>
    <w:basedOn w:val="Fontepargpadro"/>
    <w:link w:val="Rodap"/>
    <w:uiPriority w:val="99"/>
    <w:rsid w:val="00AA2EE1"/>
  </w:style>
  <w:style w:type="paragraph" w:styleId="Textodebalo">
    <w:name w:val="Balloon Text"/>
    <w:basedOn w:val="Normal"/>
    <w:link w:val="TextodebaloChar"/>
    <w:uiPriority w:val="99"/>
    <w:semiHidden/>
    <w:unhideWhenUsed/>
    <w:rsid w:val="00AA2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2EE1"/>
    <w:rPr>
      <w:rFonts w:ascii="Tahoma" w:hAnsi="Tahoma" w:cs="Tahoma"/>
      <w:sz w:val="16"/>
      <w:szCs w:val="16"/>
    </w:rPr>
  </w:style>
  <w:style w:type="paragraph" w:styleId="SemEspaamento">
    <w:name w:val="No Spacing"/>
    <w:uiPriority w:val="1"/>
    <w:qFormat/>
    <w:rsid w:val="00503269"/>
    <w:pPr>
      <w:spacing w:after="0" w:line="240" w:lineRule="auto"/>
    </w:pPr>
  </w:style>
  <w:style w:type="paragraph" w:customStyle="1" w:styleId="Default">
    <w:name w:val="Default"/>
    <w:rsid w:val="0043447A"/>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rsid w:val="00EB76FB"/>
    <w:pPr>
      <w:spacing w:after="60" w:line="240" w:lineRule="auto"/>
      <w:jc w:val="both"/>
    </w:pPr>
    <w:rPr>
      <w:rFonts w:ascii="Arial" w:eastAsia="Times New Roman" w:hAnsi="Arial" w:cs="Arial"/>
      <w:color w:val="000000"/>
      <w:sz w:val="20"/>
      <w:szCs w:val="20"/>
      <w:lang w:eastAsia="pt-BR"/>
    </w:rPr>
  </w:style>
  <w:style w:type="character" w:customStyle="1" w:styleId="CorpodetextoChar">
    <w:name w:val="Corpo de texto Char"/>
    <w:basedOn w:val="Fontepargpadro"/>
    <w:link w:val="Corpodetexto"/>
    <w:rsid w:val="00EB76FB"/>
    <w:rPr>
      <w:rFonts w:ascii="Arial" w:eastAsia="Times New Roman" w:hAnsi="Arial" w:cs="Arial"/>
      <w:color w:val="000000"/>
      <w:sz w:val="20"/>
      <w:szCs w:val="20"/>
      <w:lang w:eastAsia="pt-BR"/>
    </w:rPr>
  </w:style>
  <w:style w:type="paragraph" w:styleId="Corpodetexto2">
    <w:name w:val="Body Text 2"/>
    <w:basedOn w:val="Normal"/>
    <w:link w:val="Corpodetexto2Char"/>
    <w:rsid w:val="00EB76FB"/>
    <w:pPr>
      <w:spacing w:after="0" w:line="240" w:lineRule="auto"/>
    </w:pPr>
    <w:rPr>
      <w:rFonts w:ascii="Arial" w:eastAsia="Times New Roman" w:hAnsi="Arial" w:cs="Arial"/>
      <w:szCs w:val="20"/>
      <w:lang w:eastAsia="pt-BR"/>
    </w:rPr>
  </w:style>
  <w:style w:type="character" w:customStyle="1" w:styleId="Corpodetexto2Char">
    <w:name w:val="Corpo de texto 2 Char"/>
    <w:basedOn w:val="Fontepargpadro"/>
    <w:link w:val="Corpodetexto2"/>
    <w:rsid w:val="00EB76FB"/>
    <w:rPr>
      <w:rFonts w:ascii="Arial" w:eastAsia="Times New Roman" w:hAnsi="Arial" w:cs="Arial"/>
      <w:szCs w:val="20"/>
      <w:lang w:eastAsia="pt-BR"/>
    </w:rPr>
  </w:style>
  <w:style w:type="character" w:customStyle="1" w:styleId="Ttulo1Char">
    <w:name w:val="Título 1 Char"/>
    <w:basedOn w:val="Fontepargpadro"/>
    <w:link w:val="Ttulo1"/>
    <w:rsid w:val="000A47AB"/>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0A47AB"/>
    <w:rPr>
      <w:rFonts w:ascii="Arial" w:eastAsia="Times New Roman" w:hAnsi="Arial" w:cs="Times New Roman"/>
      <w:b/>
      <w:sz w:val="20"/>
      <w:szCs w:val="20"/>
      <w:lang w:eastAsia="pt-BR"/>
    </w:rPr>
  </w:style>
  <w:style w:type="character" w:customStyle="1" w:styleId="Ttulo5Char">
    <w:name w:val="Título 5 Char"/>
    <w:basedOn w:val="Fontepargpadro"/>
    <w:link w:val="Ttulo5"/>
    <w:rsid w:val="000A47AB"/>
    <w:rPr>
      <w:rFonts w:ascii="Arial" w:eastAsia="Times New Roman" w:hAnsi="Arial" w:cs="Times New Roman"/>
      <w:b/>
      <w:sz w:val="24"/>
      <w:szCs w:val="20"/>
      <w:u w:val="single"/>
      <w:lang w:eastAsia="pt-BR"/>
    </w:rPr>
  </w:style>
  <w:style w:type="character" w:styleId="Forte">
    <w:name w:val="Strong"/>
    <w:basedOn w:val="Fontepargpadro"/>
    <w:uiPriority w:val="22"/>
    <w:qFormat/>
    <w:rsid w:val="00AD05C3"/>
    <w:rPr>
      <w:b/>
      <w:bCs/>
    </w:rPr>
  </w:style>
  <w:style w:type="character" w:styleId="Hyperlink">
    <w:name w:val="Hyperlink"/>
    <w:basedOn w:val="Fontepargpadro"/>
    <w:uiPriority w:val="99"/>
    <w:unhideWhenUsed/>
    <w:rsid w:val="00AD0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36308">
      <w:bodyDiv w:val="1"/>
      <w:marLeft w:val="0"/>
      <w:marRight w:val="0"/>
      <w:marTop w:val="0"/>
      <w:marBottom w:val="0"/>
      <w:divBdr>
        <w:top w:val="none" w:sz="0" w:space="0" w:color="auto"/>
        <w:left w:val="none" w:sz="0" w:space="0" w:color="auto"/>
        <w:bottom w:val="none" w:sz="0" w:space="0" w:color="auto"/>
        <w:right w:val="none" w:sz="0" w:space="0" w:color="auto"/>
      </w:divBdr>
      <w:divsChild>
        <w:div w:id="941491186">
          <w:marLeft w:val="0"/>
          <w:marRight w:val="0"/>
          <w:marTop w:val="0"/>
          <w:marBottom w:val="0"/>
          <w:divBdr>
            <w:top w:val="none" w:sz="0" w:space="0" w:color="auto"/>
            <w:left w:val="none" w:sz="0" w:space="0" w:color="auto"/>
            <w:bottom w:val="none" w:sz="0" w:space="0" w:color="auto"/>
            <w:right w:val="none" w:sz="0" w:space="0" w:color="auto"/>
          </w:divBdr>
          <w:divsChild>
            <w:div w:id="777136532">
              <w:marLeft w:val="0"/>
              <w:marRight w:val="0"/>
              <w:marTop w:val="0"/>
              <w:marBottom w:val="0"/>
              <w:divBdr>
                <w:top w:val="none" w:sz="0" w:space="0" w:color="auto"/>
                <w:left w:val="none" w:sz="0" w:space="0" w:color="auto"/>
                <w:bottom w:val="none" w:sz="0" w:space="0" w:color="auto"/>
                <w:right w:val="none" w:sz="0" w:space="0" w:color="auto"/>
              </w:divBdr>
              <w:divsChild>
                <w:div w:id="1134446985">
                  <w:marLeft w:val="0"/>
                  <w:marRight w:val="0"/>
                  <w:marTop w:val="0"/>
                  <w:marBottom w:val="0"/>
                  <w:divBdr>
                    <w:top w:val="single" w:sz="4" w:space="0" w:color="DDDDDD"/>
                    <w:left w:val="none" w:sz="0" w:space="0" w:color="auto"/>
                    <w:bottom w:val="none" w:sz="0" w:space="0" w:color="auto"/>
                    <w:right w:val="none" w:sz="0" w:space="0" w:color="auto"/>
                  </w:divBdr>
                  <w:divsChild>
                    <w:div w:id="708185798">
                      <w:marLeft w:val="230"/>
                      <w:marRight w:val="240"/>
                      <w:marTop w:val="250"/>
                      <w:marBottom w:val="220"/>
                      <w:divBdr>
                        <w:top w:val="none" w:sz="0" w:space="0" w:color="auto"/>
                        <w:left w:val="none" w:sz="0" w:space="0" w:color="auto"/>
                        <w:bottom w:val="none" w:sz="0" w:space="0" w:color="auto"/>
                        <w:right w:val="none" w:sz="0" w:space="0" w:color="auto"/>
                      </w:divBdr>
                      <w:divsChild>
                        <w:div w:id="119079283">
                          <w:marLeft w:val="0"/>
                          <w:marRight w:val="0"/>
                          <w:marTop w:val="0"/>
                          <w:marBottom w:val="0"/>
                          <w:divBdr>
                            <w:top w:val="none" w:sz="0" w:space="0" w:color="auto"/>
                            <w:left w:val="none" w:sz="0" w:space="0" w:color="auto"/>
                            <w:bottom w:val="none" w:sz="0" w:space="0" w:color="auto"/>
                            <w:right w:val="none" w:sz="0" w:space="0" w:color="auto"/>
                          </w:divBdr>
                          <w:divsChild>
                            <w:div w:id="82802521">
                              <w:marLeft w:val="0"/>
                              <w:marRight w:val="0"/>
                              <w:marTop w:val="0"/>
                              <w:marBottom w:val="0"/>
                              <w:divBdr>
                                <w:top w:val="none" w:sz="0" w:space="0" w:color="auto"/>
                                <w:left w:val="none" w:sz="0" w:space="0" w:color="auto"/>
                                <w:bottom w:val="none" w:sz="0" w:space="0" w:color="auto"/>
                                <w:right w:val="none" w:sz="0" w:space="0" w:color="auto"/>
                              </w:divBdr>
                            </w:div>
                            <w:div w:id="720835197">
                              <w:marLeft w:val="0"/>
                              <w:marRight w:val="0"/>
                              <w:marTop w:val="0"/>
                              <w:marBottom w:val="0"/>
                              <w:divBdr>
                                <w:top w:val="none" w:sz="0" w:space="0" w:color="auto"/>
                                <w:left w:val="none" w:sz="0" w:space="0" w:color="auto"/>
                                <w:bottom w:val="none" w:sz="0" w:space="0" w:color="auto"/>
                                <w:right w:val="none" w:sz="0" w:space="0" w:color="auto"/>
                              </w:divBdr>
                            </w:div>
                            <w:div w:id="1079785547">
                              <w:marLeft w:val="0"/>
                              <w:marRight w:val="0"/>
                              <w:marTop w:val="0"/>
                              <w:marBottom w:val="0"/>
                              <w:divBdr>
                                <w:top w:val="none" w:sz="0" w:space="0" w:color="auto"/>
                                <w:left w:val="none" w:sz="0" w:space="0" w:color="auto"/>
                                <w:bottom w:val="none" w:sz="0" w:space="0" w:color="auto"/>
                                <w:right w:val="none" w:sz="0" w:space="0" w:color="auto"/>
                              </w:divBdr>
                            </w:div>
                            <w:div w:id="1019815604">
                              <w:marLeft w:val="0"/>
                              <w:marRight w:val="0"/>
                              <w:marTop w:val="0"/>
                              <w:marBottom w:val="0"/>
                              <w:divBdr>
                                <w:top w:val="none" w:sz="0" w:space="0" w:color="auto"/>
                                <w:left w:val="none" w:sz="0" w:space="0" w:color="auto"/>
                                <w:bottom w:val="none" w:sz="0" w:space="0" w:color="auto"/>
                                <w:right w:val="none" w:sz="0" w:space="0" w:color="auto"/>
                              </w:divBdr>
                            </w:div>
                            <w:div w:id="1820536849">
                              <w:marLeft w:val="0"/>
                              <w:marRight w:val="0"/>
                              <w:marTop w:val="0"/>
                              <w:marBottom w:val="0"/>
                              <w:divBdr>
                                <w:top w:val="none" w:sz="0" w:space="0" w:color="auto"/>
                                <w:left w:val="none" w:sz="0" w:space="0" w:color="auto"/>
                                <w:bottom w:val="none" w:sz="0" w:space="0" w:color="auto"/>
                                <w:right w:val="none" w:sz="0" w:space="0" w:color="auto"/>
                              </w:divBdr>
                            </w:div>
                            <w:div w:id="2137021426">
                              <w:marLeft w:val="0"/>
                              <w:marRight w:val="0"/>
                              <w:marTop w:val="0"/>
                              <w:marBottom w:val="0"/>
                              <w:divBdr>
                                <w:top w:val="none" w:sz="0" w:space="0" w:color="auto"/>
                                <w:left w:val="none" w:sz="0" w:space="0" w:color="auto"/>
                                <w:bottom w:val="none" w:sz="0" w:space="0" w:color="auto"/>
                                <w:right w:val="none" w:sz="0" w:space="0" w:color="auto"/>
                              </w:divBdr>
                            </w:div>
                            <w:div w:id="2092576103">
                              <w:marLeft w:val="0"/>
                              <w:marRight w:val="0"/>
                              <w:marTop w:val="0"/>
                              <w:marBottom w:val="0"/>
                              <w:divBdr>
                                <w:top w:val="none" w:sz="0" w:space="0" w:color="auto"/>
                                <w:left w:val="none" w:sz="0" w:space="0" w:color="auto"/>
                                <w:bottom w:val="none" w:sz="0" w:space="0" w:color="auto"/>
                                <w:right w:val="none" w:sz="0" w:space="0" w:color="auto"/>
                              </w:divBdr>
                            </w:div>
                            <w:div w:id="1882278046">
                              <w:marLeft w:val="0"/>
                              <w:marRight w:val="0"/>
                              <w:marTop w:val="0"/>
                              <w:marBottom w:val="0"/>
                              <w:divBdr>
                                <w:top w:val="none" w:sz="0" w:space="0" w:color="auto"/>
                                <w:left w:val="none" w:sz="0" w:space="0" w:color="auto"/>
                                <w:bottom w:val="none" w:sz="0" w:space="0" w:color="auto"/>
                                <w:right w:val="none" w:sz="0" w:space="0" w:color="auto"/>
                              </w:divBdr>
                            </w:div>
                            <w:div w:id="1788113981">
                              <w:marLeft w:val="0"/>
                              <w:marRight w:val="0"/>
                              <w:marTop w:val="0"/>
                              <w:marBottom w:val="0"/>
                              <w:divBdr>
                                <w:top w:val="none" w:sz="0" w:space="0" w:color="auto"/>
                                <w:left w:val="none" w:sz="0" w:space="0" w:color="auto"/>
                                <w:bottom w:val="none" w:sz="0" w:space="0" w:color="auto"/>
                                <w:right w:val="none" w:sz="0" w:space="0" w:color="auto"/>
                              </w:divBdr>
                            </w:div>
                            <w:div w:id="1613123634">
                              <w:marLeft w:val="0"/>
                              <w:marRight w:val="0"/>
                              <w:marTop w:val="0"/>
                              <w:marBottom w:val="0"/>
                              <w:divBdr>
                                <w:top w:val="none" w:sz="0" w:space="0" w:color="auto"/>
                                <w:left w:val="none" w:sz="0" w:space="0" w:color="auto"/>
                                <w:bottom w:val="none" w:sz="0" w:space="0" w:color="auto"/>
                                <w:right w:val="none" w:sz="0" w:space="0" w:color="auto"/>
                              </w:divBdr>
                            </w:div>
                            <w:div w:id="661545763">
                              <w:marLeft w:val="0"/>
                              <w:marRight w:val="0"/>
                              <w:marTop w:val="0"/>
                              <w:marBottom w:val="0"/>
                              <w:divBdr>
                                <w:top w:val="none" w:sz="0" w:space="0" w:color="auto"/>
                                <w:left w:val="none" w:sz="0" w:space="0" w:color="auto"/>
                                <w:bottom w:val="none" w:sz="0" w:space="0" w:color="auto"/>
                                <w:right w:val="none" w:sz="0" w:space="0" w:color="auto"/>
                              </w:divBdr>
                            </w:div>
                            <w:div w:id="1211697531">
                              <w:marLeft w:val="0"/>
                              <w:marRight w:val="0"/>
                              <w:marTop w:val="0"/>
                              <w:marBottom w:val="0"/>
                              <w:divBdr>
                                <w:top w:val="none" w:sz="0" w:space="0" w:color="auto"/>
                                <w:left w:val="none" w:sz="0" w:space="0" w:color="auto"/>
                                <w:bottom w:val="none" w:sz="0" w:space="0" w:color="auto"/>
                                <w:right w:val="none" w:sz="0" w:space="0" w:color="auto"/>
                              </w:divBdr>
                            </w:div>
                            <w:div w:id="872154421">
                              <w:marLeft w:val="0"/>
                              <w:marRight w:val="0"/>
                              <w:marTop w:val="0"/>
                              <w:marBottom w:val="0"/>
                              <w:divBdr>
                                <w:top w:val="none" w:sz="0" w:space="0" w:color="auto"/>
                                <w:left w:val="none" w:sz="0" w:space="0" w:color="auto"/>
                                <w:bottom w:val="none" w:sz="0" w:space="0" w:color="auto"/>
                                <w:right w:val="none" w:sz="0" w:space="0" w:color="auto"/>
                              </w:divBdr>
                            </w:div>
                            <w:div w:id="1038774946">
                              <w:marLeft w:val="0"/>
                              <w:marRight w:val="0"/>
                              <w:marTop w:val="0"/>
                              <w:marBottom w:val="0"/>
                              <w:divBdr>
                                <w:top w:val="none" w:sz="0" w:space="0" w:color="auto"/>
                                <w:left w:val="none" w:sz="0" w:space="0" w:color="auto"/>
                                <w:bottom w:val="none" w:sz="0" w:space="0" w:color="auto"/>
                                <w:right w:val="none" w:sz="0" w:space="0" w:color="auto"/>
                              </w:divBdr>
                            </w:div>
                            <w:div w:id="1598755856">
                              <w:marLeft w:val="0"/>
                              <w:marRight w:val="0"/>
                              <w:marTop w:val="0"/>
                              <w:marBottom w:val="0"/>
                              <w:divBdr>
                                <w:top w:val="none" w:sz="0" w:space="0" w:color="auto"/>
                                <w:left w:val="none" w:sz="0" w:space="0" w:color="auto"/>
                                <w:bottom w:val="none" w:sz="0" w:space="0" w:color="auto"/>
                                <w:right w:val="none" w:sz="0" w:space="0" w:color="auto"/>
                              </w:divBdr>
                            </w:div>
                            <w:div w:id="1215239883">
                              <w:marLeft w:val="0"/>
                              <w:marRight w:val="0"/>
                              <w:marTop w:val="0"/>
                              <w:marBottom w:val="0"/>
                              <w:divBdr>
                                <w:top w:val="none" w:sz="0" w:space="0" w:color="auto"/>
                                <w:left w:val="none" w:sz="0" w:space="0" w:color="auto"/>
                                <w:bottom w:val="none" w:sz="0" w:space="0" w:color="auto"/>
                                <w:right w:val="none" w:sz="0" w:space="0" w:color="auto"/>
                              </w:divBdr>
                            </w:div>
                            <w:div w:id="1877043308">
                              <w:marLeft w:val="0"/>
                              <w:marRight w:val="0"/>
                              <w:marTop w:val="0"/>
                              <w:marBottom w:val="0"/>
                              <w:divBdr>
                                <w:top w:val="none" w:sz="0" w:space="0" w:color="auto"/>
                                <w:left w:val="none" w:sz="0" w:space="0" w:color="auto"/>
                                <w:bottom w:val="none" w:sz="0" w:space="0" w:color="auto"/>
                                <w:right w:val="none" w:sz="0" w:space="0" w:color="auto"/>
                              </w:divBdr>
                            </w:div>
                            <w:div w:id="7539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c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ocesedecaetite.org.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diocesedecaetite.org.br/"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1D68-B523-4BFE-BAB0-1974E640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13</Pages>
  <Words>3767</Words>
  <Characters>20343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18</cp:revision>
  <cp:lastPrinted>2016-08-25T14:37:00Z</cp:lastPrinted>
  <dcterms:created xsi:type="dcterms:W3CDTF">2017-06-12T13:32:00Z</dcterms:created>
  <dcterms:modified xsi:type="dcterms:W3CDTF">2018-07-31T20:54:00Z</dcterms:modified>
</cp:coreProperties>
</file>